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FC" w:rsidRDefault="007E775D" w:rsidP="007E775D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DD70FC">
        <w:rPr>
          <w:b/>
          <w:sz w:val="28"/>
          <w:szCs w:val="28"/>
          <w:lang w:val="uk-UA"/>
        </w:rPr>
        <w:t>ЗАТВЕРДЖЕНО</w:t>
      </w:r>
    </w:p>
    <w:p w:rsidR="00DD70FC" w:rsidRDefault="00DD70FC" w:rsidP="00DD70FC">
      <w:pPr>
        <w:ind w:left="-180"/>
        <w:jc w:val="right"/>
        <w:rPr>
          <w:b/>
          <w:sz w:val="28"/>
          <w:szCs w:val="28"/>
          <w:lang w:val="uk-UA"/>
        </w:rPr>
      </w:pPr>
    </w:p>
    <w:p w:rsidR="00DD70FC" w:rsidRDefault="00DD70FC" w:rsidP="00DD70FC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CF0B81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Директор Харківської обласної </w:t>
      </w:r>
    </w:p>
    <w:p w:rsidR="00DD70FC" w:rsidRDefault="00DD70FC" w:rsidP="00DD70FC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філармонії</w:t>
      </w:r>
    </w:p>
    <w:p w:rsidR="00DD70FC" w:rsidRDefault="00DD70FC" w:rsidP="00DD70FC">
      <w:pPr>
        <w:ind w:left="-180"/>
        <w:jc w:val="right"/>
        <w:rPr>
          <w:b/>
          <w:sz w:val="28"/>
          <w:szCs w:val="28"/>
          <w:lang w:val="uk-UA"/>
        </w:rPr>
      </w:pPr>
    </w:p>
    <w:p w:rsidR="00DD70FC" w:rsidRDefault="00CF0B81" w:rsidP="00CF0B81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DD70FC">
        <w:rPr>
          <w:b/>
          <w:sz w:val="28"/>
          <w:szCs w:val="28"/>
          <w:lang w:val="uk-UA"/>
        </w:rPr>
        <w:t>________________  Ю.В. Янко</w:t>
      </w:r>
    </w:p>
    <w:p w:rsidR="00DD70FC" w:rsidRDefault="00DD70FC" w:rsidP="00DD70FC">
      <w:pPr>
        <w:ind w:left="-180"/>
        <w:jc w:val="center"/>
        <w:rPr>
          <w:b/>
          <w:sz w:val="28"/>
          <w:szCs w:val="28"/>
          <w:lang w:val="uk-UA"/>
        </w:rPr>
      </w:pPr>
    </w:p>
    <w:p w:rsidR="00DD70FC" w:rsidRDefault="00DD70FC" w:rsidP="0065362A">
      <w:pPr>
        <w:ind w:left="-180"/>
        <w:jc w:val="center"/>
        <w:rPr>
          <w:b/>
          <w:sz w:val="28"/>
          <w:szCs w:val="28"/>
          <w:lang w:val="uk-UA"/>
        </w:rPr>
      </w:pPr>
    </w:p>
    <w:p w:rsidR="00DD70FC" w:rsidRDefault="00DD70FC" w:rsidP="003C5E50">
      <w:pPr>
        <w:rPr>
          <w:b/>
          <w:sz w:val="28"/>
          <w:szCs w:val="28"/>
          <w:lang w:val="uk-UA"/>
        </w:rPr>
      </w:pPr>
    </w:p>
    <w:p w:rsidR="001D0F1C" w:rsidRDefault="001D0F1C" w:rsidP="0065362A">
      <w:pPr>
        <w:ind w:left="-180"/>
        <w:jc w:val="center"/>
        <w:rPr>
          <w:b/>
          <w:sz w:val="28"/>
          <w:szCs w:val="28"/>
          <w:lang w:val="uk-UA"/>
        </w:rPr>
      </w:pPr>
    </w:p>
    <w:p w:rsidR="0065362A" w:rsidRDefault="0065362A" w:rsidP="0065362A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</w:t>
      </w:r>
    </w:p>
    <w:p w:rsidR="0065362A" w:rsidRDefault="0065362A" w:rsidP="0065362A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відкритий фестиваль – конкурс</w:t>
      </w:r>
      <w:r w:rsidRPr="00A70C38">
        <w:rPr>
          <w:b/>
          <w:sz w:val="28"/>
          <w:szCs w:val="28"/>
          <w:lang w:val="uk-UA"/>
        </w:rPr>
        <w:t xml:space="preserve"> дитячої творчості </w:t>
      </w:r>
    </w:p>
    <w:p w:rsidR="0065362A" w:rsidRDefault="0065362A" w:rsidP="0065362A">
      <w:pPr>
        <w:pBdr>
          <w:bottom w:val="single" w:sz="12" w:space="1" w:color="auto"/>
        </w:pBdr>
        <w:ind w:left="-180"/>
        <w:jc w:val="center"/>
        <w:rPr>
          <w:b/>
          <w:sz w:val="28"/>
          <w:szCs w:val="28"/>
          <w:lang w:val="uk-UA"/>
        </w:rPr>
      </w:pPr>
      <w:r w:rsidRPr="00A70C38">
        <w:rPr>
          <w:b/>
          <w:sz w:val="28"/>
          <w:szCs w:val="28"/>
          <w:lang w:val="uk-UA"/>
        </w:rPr>
        <w:t>«Харків – місто добрих надій»</w:t>
      </w:r>
    </w:p>
    <w:p w:rsidR="0065362A" w:rsidRDefault="0065362A" w:rsidP="0065362A">
      <w:pPr>
        <w:tabs>
          <w:tab w:val="left" w:pos="2970"/>
        </w:tabs>
        <w:rPr>
          <w:b/>
          <w:lang w:val="uk-UA"/>
        </w:rPr>
      </w:pPr>
      <w:r>
        <w:rPr>
          <w:b/>
          <w:lang w:val="uk-UA"/>
        </w:rPr>
        <w:t>Засновники: Управлінні культури і туризму Харківської обласної державної адміністрації</w:t>
      </w:r>
    </w:p>
    <w:p w:rsidR="0065362A" w:rsidRDefault="0065362A" w:rsidP="0065362A">
      <w:pPr>
        <w:tabs>
          <w:tab w:val="left" w:pos="2970"/>
        </w:tabs>
        <w:rPr>
          <w:b/>
          <w:lang w:val="uk-UA"/>
        </w:rPr>
      </w:pPr>
      <w:r>
        <w:rPr>
          <w:b/>
          <w:lang w:val="uk-UA"/>
        </w:rPr>
        <w:t xml:space="preserve">                        Харківська обласна філармонія</w:t>
      </w:r>
    </w:p>
    <w:p w:rsidR="0065362A" w:rsidRDefault="0065362A" w:rsidP="0065362A">
      <w:pPr>
        <w:tabs>
          <w:tab w:val="left" w:pos="2970"/>
        </w:tabs>
        <w:rPr>
          <w:b/>
          <w:lang w:val="uk-UA"/>
        </w:rPr>
      </w:pPr>
      <w:r>
        <w:rPr>
          <w:b/>
          <w:lang w:val="uk-UA"/>
        </w:rPr>
        <w:t xml:space="preserve">                        Харківський художній музей</w:t>
      </w: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17261A">
        <w:rPr>
          <w:b/>
          <w:lang w:val="uk-UA"/>
        </w:rPr>
        <w:t>МЕТА  ФЕСТИВАЛЮ</w:t>
      </w:r>
    </w:p>
    <w:p w:rsidR="0065362A" w:rsidRPr="00D52A3D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Pr="00D52A3D">
        <w:rPr>
          <w:lang w:val="uk-UA"/>
        </w:rPr>
        <w:t>Основ</w:t>
      </w:r>
      <w:r>
        <w:rPr>
          <w:lang w:val="uk-UA"/>
        </w:rPr>
        <w:t xml:space="preserve">ною метою фестивалю є </w:t>
      </w:r>
      <w:r w:rsidRPr="00D52A3D">
        <w:rPr>
          <w:lang w:val="uk-UA"/>
        </w:rPr>
        <w:t xml:space="preserve"> популяризація творчості композиторів, поетів і художників міста Харкова,</w:t>
      </w:r>
      <w:r>
        <w:rPr>
          <w:lang w:val="uk-UA"/>
        </w:rPr>
        <w:t xml:space="preserve"> української та європейської культури.</w:t>
      </w:r>
      <w:r w:rsidRPr="00D52A3D">
        <w:rPr>
          <w:lang w:val="uk-UA"/>
        </w:rPr>
        <w:t xml:space="preserve"> </w:t>
      </w:r>
      <w:r>
        <w:rPr>
          <w:lang w:val="uk-UA"/>
        </w:rPr>
        <w:t>Знайомство з історією</w:t>
      </w:r>
      <w:r w:rsidRPr="00D52A3D">
        <w:rPr>
          <w:lang w:val="uk-UA"/>
        </w:rPr>
        <w:t xml:space="preserve"> рідного міста і Слобожанщини, </w:t>
      </w:r>
      <w:r>
        <w:rPr>
          <w:lang w:val="uk-UA"/>
        </w:rPr>
        <w:t>та</w:t>
      </w:r>
      <w:r w:rsidRPr="00D52A3D">
        <w:rPr>
          <w:lang w:val="uk-UA"/>
        </w:rPr>
        <w:t xml:space="preserve"> підтримка талановитих учнів</w:t>
      </w:r>
      <w:r>
        <w:rPr>
          <w:lang w:val="uk-UA"/>
        </w:rPr>
        <w:t xml:space="preserve"> закладів мистецтв.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 xml:space="preserve">                 Фестиваль проводиться з 09 по 17 березня 2020</w:t>
      </w:r>
      <w:r w:rsidRPr="00243D8D">
        <w:rPr>
          <w:lang w:val="uk-UA"/>
        </w:rPr>
        <w:t xml:space="preserve"> року</w:t>
      </w:r>
      <w:r>
        <w:rPr>
          <w:lang w:val="uk-UA"/>
        </w:rPr>
        <w:t xml:space="preserve"> в приміщення залу Харківської обласної філармонії, Художньому музеї, Харківському національному університеті мистецтв ім. І.Котляревського.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 xml:space="preserve">                Урочисте відкриття фестивалю 10 березня 2020 року о 17.00 год. та закриття 17 березня 2020 року о 17.00 год. відбудеться в залі Харківської обласної філармонії                   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 xml:space="preserve">                 В фестивалі беруть участь  учні дитячих музичних шкіл мистецтв, художніх шкіл, ліцеїв мистецтв області та міста.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>Фестиваль проводиться у наступних номінаціях:</w:t>
      </w:r>
    </w:p>
    <w:p w:rsidR="0065362A" w:rsidRPr="007A551C" w:rsidRDefault="0065362A" w:rsidP="0065362A">
      <w:pPr>
        <w:numPr>
          <w:ilvl w:val="0"/>
          <w:numId w:val="1"/>
        </w:numPr>
        <w:tabs>
          <w:tab w:val="left" w:pos="2970"/>
        </w:tabs>
        <w:jc w:val="both"/>
        <w:rPr>
          <w:b/>
          <w:lang w:val="uk-UA"/>
        </w:rPr>
      </w:pPr>
      <w:r w:rsidRPr="007A551C">
        <w:rPr>
          <w:b/>
          <w:lang w:val="uk-UA"/>
        </w:rPr>
        <w:t xml:space="preserve">солісти ( фортепіано, </w:t>
      </w:r>
      <w:proofErr w:type="spellStart"/>
      <w:r w:rsidRPr="007A551C">
        <w:rPr>
          <w:b/>
          <w:lang w:val="uk-UA"/>
        </w:rPr>
        <w:t>струнно-</w:t>
      </w:r>
      <w:proofErr w:type="spellEnd"/>
      <w:r w:rsidRPr="007A551C">
        <w:rPr>
          <w:b/>
          <w:lang w:val="uk-UA"/>
        </w:rPr>
        <w:t xml:space="preserve"> смичкові, народні, духові, ударні інструменти, вокал);</w:t>
      </w:r>
    </w:p>
    <w:p w:rsidR="0065362A" w:rsidRPr="007A551C" w:rsidRDefault="0065362A" w:rsidP="0065362A">
      <w:pPr>
        <w:numPr>
          <w:ilvl w:val="0"/>
          <w:numId w:val="1"/>
        </w:numPr>
        <w:tabs>
          <w:tab w:val="left" w:pos="2970"/>
        </w:tabs>
        <w:jc w:val="both"/>
        <w:rPr>
          <w:b/>
          <w:lang w:val="uk-UA"/>
        </w:rPr>
      </w:pPr>
      <w:r w:rsidRPr="007A551C">
        <w:rPr>
          <w:b/>
          <w:lang w:val="uk-UA"/>
        </w:rPr>
        <w:t>художнє слово ( читці);</w:t>
      </w:r>
    </w:p>
    <w:p w:rsidR="0065362A" w:rsidRPr="007A551C" w:rsidRDefault="0065362A" w:rsidP="0065362A">
      <w:pPr>
        <w:numPr>
          <w:ilvl w:val="0"/>
          <w:numId w:val="1"/>
        </w:numPr>
        <w:tabs>
          <w:tab w:val="left" w:pos="2970"/>
        </w:tabs>
        <w:rPr>
          <w:b/>
          <w:lang w:val="uk-UA"/>
        </w:rPr>
      </w:pPr>
      <w:r w:rsidRPr="007A551C">
        <w:rPr>
          <w:b/>
          <w:lang w:val="uk-UA"/>
        </w:rPr>
        <w:t>ансамблі  -  інструментальні та вокальні ( до 12 виконавців)</w:t>
      </w:r>
    </w:p>
    <w:p w:rsidR="0065362A" w:rsidRDefault="0065362A" w:rsidP="0065362A">
      <w:pPr>
        <w:numPr>
          <w:ilvl w:val="0"/>
          <w:numId w:val="1"/>
        </w:numPr>
        <w:tabs>
          <w:tab w:val="left" w:pos="2970"/>
        </w:tabs>
        <w:rPr>
          <w:b/>
          <w:lang w:val="uk-UA"/>
        </w:rPr>
      </w:pPr>
      <w:r>
        <w:rPr>
          <w:b/>
          <w:lang w:val="uk-UA"/>
        </w:rPr>
        <w:t>образотворче мистецтво</w:t>
      </w:r>
    </w:p>
    <w:p w:rsidR="0065362A" w:rsidRDefault="0065362A" w:rsidP="0065362A">
      <w:pPr>
        <w:tabs>
          <w:tab w:val="left" w:pos="2970"/>
        </w:tabs>
        <w:ind w:left="1440"/>
        <w:rPr>
          <w:lang w:val="uk-UA"/>
        </w:rPr>
      </w:pPr>
    </w:p>
    <w:p w:rsidR="0065362A" w:rsidRPr="00F039CF" w:rsidRDefault="0065362A" w:rsidP="0065362A">
      <w:pPr>
        <w:tabs>
          <w:tab w:val="left" w:pos="2970"/>
        </w:tabs>
        <w:ind w:left="1440"/>
        <w:rPr>
          <w:b/>
          <w:lang w:val="uk-UA"/>
        </w:rPr>
      </w:pPr>
      <w:r>
        <w:rPr>
          <w:b/>
          <w:lang w:val="uk-UA"/>
        </w:rPr>
        <w:t xml:space="preserve">ФЕСТИВАЛЬ  ПРОВОДИТЬСЯ У  3 </w:t>
      </w:r>
      <w:r w:rsidRPr="00F039CF">
        <w:rPr>
          <w:b/>
          <w:lang w:val="uk-UA"/>
        </w:rPr>
        <w:t xml:space="preserve"> ВІКОВИХ  ГРУПАХ:</w:t>
      </w:r>
    </w:p>
    <w:p w:rsidR="0065362A" w:rsidRPr="007A551C" w:rsidRDefault="0065362A" w:rsidP="0065362A">
      <w:pPr>
        <w:tabs>
          <w:tab w:val="left" w:pos="2970"/>
        </w:tabs>
        <w:rPr>
          <w:b/>
          <w:lang w:val="uk-UA"/>
        </w:rPr>
      </w:pPr>
      <w:r w:rsidRPr="007A551C">
        <w:rPr>
          <w:b/>
          <w:lang w:val="uk-UA"/>
        </w:rPr>
        <w:t>І – 7-9 ( включно) – молодша вікова група</w:t>
      </w:r>
    </w:p>
    <w:p w:rsidR="0065362A" w:rsidRPr="007A551C" w:rsidRDefault="0065362A" w:rsidP="0065362A">
      <w:pPr>
        <w:tabs>
          <w:tab w:val="left" w:pos="2970"/>
        </w:tabs>
        <w:rPr>
          <w:b/>
          <w:lang w:val="uk-UA"/>
        </w:rPr>
      </w:pPr>
      <w:r w:rsidRPr="007A551C">
        <w:rPr>
          <w:b/>
          <w:lang w:val="uk-UA"/>
        </w:rPr>
        <w:t xml:space="preserve">П – 10-12 ( включно) </w:t>
      </w:r>
      <w:proofErr w:type="spellStart"/>
      <w:r w:rsidRPr="007A551C">
        <w:rPr>
          <w:b/>
          <w:lang w:val="uk-UA"/>
        </w:rPr>
        <w:t>–середня</w:t>
      </w:r>
      <w:proofErr w:type="spellEnd"/>
      <w:r w:rsidRPr="007A551C">
        <w:rPr>
          <w:b/>
          <w:lang w:val="uk-UA"/>
        </w:rPr>
        <w:t xml:space="preserve"> вікова група</w:t>
      </w:r>
    </w:p>
    <w:p w:rsidR="0065362A" w:rsidRPr="007A551C" w:rsidRDefault="0065362A" w:rsidP="0065362A">
      <w:pPr>
        <w:tabs>
          <w:tab w:val="left" w:pos="2970"/>
        </w:tabs>
        <w:rPr>
          <w:b/>
          <w:lang w:val="uk-UA"/>
        </w:rPr>
      </w:pPr>
      <w:r w:rsidRPr="007A551C">
        <w:rPr>
          <w:b/>
          <w:lang w:val="uk-UA"/>
        </w:rPr>
        <w:t>Ш – 13-16 років ( включно) – старша вікова група</w:t>
      </w:r>
    </w:p>
    <w:p w:rsidR="0065362A" w:rsidRPr="007A551C" w:rsidRDefault="0065362A" w:rsidP="0065362A">
      <w:pPr>
        <w:tabs>
          <w:tab w:val="left" w:pos="2970"/>
        </w:tabs>
        <w:rPr>
          <w:b/>
          <w:lang w:val="uk-UA"/>
        </w:rPr>
      </w:pPr>
      <w:r w:rsidRPr="007A551C">
        <w:rPr>
          <w:b/>
          <w:lang w:val="uk-UA"/>
        </w:rPr>
        <w:t>Вік учас</w:t>
      </w:r>
      <w:r>
        <w:rPr>
          <w:b/>
          <w:lang w:val="uk-UA"/>
        </w:rPr>
        <w:t>ників рахується на 01 лютого 2020</w:t>
      </w:r>
      <w:r w:rsidRPr="007A551C">
        <w:rPr>
          <w:b/>
          <w:lang w:val="uk-UA"/>
        </w:rPr>
        <w:t xml:space="preserve"> року.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>Лауреати попередніх конкурсів можуть брати участь у фестивалі лише у наступній віковій категорії.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 xml:space="preserve">Заявки на участь у фестивалі </w:t>
      </w:r>
      <w:r w:rsidRPr="001660AB">
        <w:rPr>
          <w:b/>
          <w:lang w:val="uk-UA"/>
        </w:rPr>
        <w:t>( в друкованому , або на дисках</w:t>
      </w:r>
      <w:r>
        <w:rPr>
          <w:lang w:val="uk-UA"/>
        </w:rPr>
        <w:t xml:space="preserve"> ) надаються за формою до 01 лютого 2020 року до концертного відділу Харківської обласної філармонії ( солісти – інструменталісти , читці, ансамблі) та до Харківського Художнього музею ( Образотворче мистецтво).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 xml:space="preserve">До заяви надаються ксерокопії Свідоцтва про народження. </w:t>
      </w:r>
    </w:p>
    <w:p w:rsidR="0065362A" w:rsidRDefault="0065362A" w:rsidP="0065362A">
      <w:pPr>
        <w:tabs>
          <w:tab w:val="left" w:pos="2970"/>
        </w:tabs>
        <w:rPr>
          <w:b/>
          <w:lang w:val="uk-UA"/>
        </w:rPr>
      </w:pPr>
      <w:r>
        <w:rPr>
          <w:lang w:val="uk-UA"/>
        </w:rPr>
        <w:t xml:space="preserve">Телефон для довідок </w:t>
      </w:r>
      <w:r w:rsidRPr="001660AB">
        <w:rPr>
          <w:b/>
          <w:lang w:val="uk-UA"/>
        </w:rPr>
        <w:t xml:space="preserve">705 -08-63 </w:t>
      </w:r>
      <w:r>
        <w:rPr>
          <w:b/>
          <w:lang w:val="uk-UA"/>
        </w:rPr>
        <w:t>( концертний відділ філармонії), 096 494 88 66</w:t>
      </w:r>
    </w:p>
    <w:p w:rsidR="0065362A" w:rsidRPr="001660AB" w:rsidRDefault="0065362A" w:rsidP="0065362A">
      <w:pPr>
        <w:tabs>
          <w:tab w:val="left" w:pos="2970"/>
        </w:tabs>
        <w:rPr>
          <w:b/>
          <w:lang w:val="uk-UA"/>
        </w:rPr>
      </w:pPr>
      <w:r w:rsidRPr="001660AB">
        <w:rPr>
          <w:b/>
          <w:lang w:val="uk-UA"/>
        </w:rPr>
        <w:t>та 706 – 33 -94 (Художній музей, крім вівторка</w:t>
      </w:r>
      <w:r>
        <w:rPr>
          <w:b/>
          <w:lang w:val="uk-UA"/>
        </w:rPr>
        <w:t>) 067 751 09 55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>Порядок виступів конкурсантів встановлюється за алфавітом.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>Усі прослуховування проходять публічно.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>Програма виконується напам’ять 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>Зміни в заявленій програмі не допускаються.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</w:p>
    <w:p w:rsidR="0065362A" w:rsidRPr="00AD1011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AD1011">
        <w:rPr>
          <w:b/>
          <w:lang w:val="uk-UA"/>
        </w:rPr>
        <w:t>ПРОГРАМНІ  ВИМОГИ.</w:t>
      </w:r>
    </w:p>
    <w:p w:rsidR="0065362A" w:rsidRPr="00AD1011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AD1011">
        <w:rPr>
          <w:b/>
          <w:lang w:val="uk-UA"/>
        </w:rPr>
        <w:t>Солісти, інструментальні ансамблі , фортепіанні дуети.</w:t>
      </w:r>
    </w:p>
    <w:p w:rsidR="0065362A" w:rsidRDefault="0065362A" w:rsidP="0065362A">
      <w:pPr>
        <w:numPr>
          <w:ilvl w:val="0"/>
          <w:numId w:val="2"/>
        </w:numPr>
        <w:tabs>
          <w:tab w:val="left" w:pos="2970"/>
        </w:tabs>
        <w:rPr>
          <w:lang w:val="uk-UA"/>
        </w:rPr>
      </w:pPr>
      <w:r>
        <w:rPr>
          <w:lang w:val="uk-UA"/>
        </w:rPr>
        <w:t>П’єса класичного або сучасного українського композитора .</w:t>
      </w:r>
    </w:p>
    <w:p w:rsidR="0065362A" w:rsidRDefault="0065362A" w:rsidP="0065362A">
      <w:pPr>
        <w:numPr>
          <w:ilvl w:val="0"/>
          <w:numId w:val="2"/>
        </w:numPr>
        <w:tabs>
          <w:tab w:val="left" w:pos="2970"/>
        </w:tabs>
        <w:rPr>
          <w:lang w:val="uk-UA"/>
        </w:rPr>
      </w:pPr>
      <w:r>
        <w:rPr>
          <w:lang w:val="uk-UA"/>
        </w:rPr>
        <w:t xml:space="preserve">Твір європейського </w:t>
      </w:r>
      <w:proofErr w:type="spellStart"/>
      <w:r>
        <w:rPr>
          <w:lang w:val="uk-UA"/>
        </w:rPr>
        <w:t>композитора.Один</w:t>
      </w:r>
      <w:proofErr w:type="spellEnd"/>
      <w:r>
        <w:rPr>
          <w:lang w:val="uk-UA"/>
        </w:rPr>
        <w:t xml:space="preserve"> з творів віртуозного характеру.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 xml:space="preserve">             Час виступу: І група – до 5 хв.,  П. група – до 7 хвилин, Ш група – до 10хвилин.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Pr="00AD1011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AD1011">
        <w:rPr>
          <w:b/>
          <w:lang w:val="uk-UA"/>
        </w:rPr>
        <w:t>Солісти – вокалісти, вокальні ансамблі( академічний вокал):</w:t>
      </w:r>
    </w:p>
    <w:p w:rsidR="0065362A" w:rsidRDefault="0065362A" w:rsidP="0065362A">
      <w:pPr>
        <w:numPr>
          <w:ilvl w:val="0"/>
          <w:numId w:val="3"/>
        </w:numPr>
        <w:tabs>
          <w:tab w:val="left" w:pos="2970"/>
        </w:tabs>
        <w:rPr>
          <w:lang w:val="uk-UA"/>
        </w:rPr>
      </w:pPr>
      <w:r>
        <w:rPr>
          <w:lang w:val="uk-UA"/>
        </w:rPr>
        <w:t>Пісня або романс класичного або сучасного українського композитора</w:t>
      </w:r>
    </w:p>
    <w:p w:rsidR="0065362A" w:rsidRDefault="0065362A" w:rsidP="0065362A">
      <w:pPr>
        <w:numPr>
          <w:ilvl w:val="0"/>
          <w:numId w:val="3"/>
        </w:numPr>
        <w:tabs>
          <w:tab w:val="left" w:pos="2970"/>
        </w:tabs>
        <w:rPr>
          <w:lang w:val="uk-UA"/>
        </w:rPr>
      </w:pPr>
      <w:r>
        <w:rPr>
          <w:lang w:val="uk-UA"/>
        </w:rPr>
        <w:t xml:space="preserve">Камерно – вокальний твір європейського композитора (балада, елегія, колискова та </w:t>
      </w:r>
      <w:proofErr w:type="spellStart"/>
      <w:r>
        <w:rPr>
          <w:lang w:val="uk-UA"/>
        </w:rPr>
        <w:t>інш</w:t>
      </w:r>
      <w:proofErr w:type="spellEnd"/>
      <w:r>
        <w:rPr>
          <w:lang w:val="uk-UA"/>
        </w:rPr>
        <w:t>.)</w:t>
      </w:r>
    </w:p>
    <w:p w:rsidR="0065362A" w:rsidRPr="005D12A5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 xml:space="preserve">            Час виступу: І група - 5 хв.,  П. група – до 7 хвилин, Ш група – до 8 хвилин</w:t>
      </w:r>
    </w:p>
    <w:p w:rsidR="0065362A" w:rsidRPr="00AD1011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AD1011">
        <w:rPr>
          <w:b/>
          <w:lang w:val="uk-UA"/>
        </w:rPr>
        <w:t>Художнє слово ( читці):</w:t>
      </w:r>
    </w:p>
    <w:p w:rsidR="0065362A" w:rsidRDefault="0065362A" w:rsidP="0065362A">
      <w:pPr>
        <w:numPr>
          <w:ilvl w:val="0"/>
          <w:numId w:val="4"/>
        </w:numPr>
        <w:tabs>
          <w:tab w:val="left" w:pos="2970"/>
        </w:tabs>
        <w:rPr>
          <w:lang w:val="uk-UA"/>
        </w:rPr>
      </w:pPr>
      <w:r>
        <w:rPr>
          <w:lang w:val="uk-UA"/>
        </w:rPr>
        <w:t>Вірш харківського поета.</w:t>
      </w:r>
    </w:p>
    <w:p w:rsidR="0065362A" w:rsidRDefault="0065362A" w:rsidP="0065362A">
      <w:pPr>
        <w:numPr>
          <w:ilvl w:val="0"/>
          <w:numId w:val="4"/>
        </w:numPr>
        <w:tabs>
          <w:tab w:val="left" w:pos="2970"/>
        </w:tabs>
        <w:rPr>
          <w:lang w:val="uk-UA"/>
        </w:rPr>
      </w:pPr>
      <w:r>
        <w:rPr>
          <w:lang w:val="uk-UA"/>
        </w:rPr>
        <w:t>Байка за вибором учасника. Один з творів повинен виконуватися українською мовою.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>Час виступу: І група - 3 хв.,  П. група – до 5 хвилин, Ш група – до 5 хвилин.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>
        <w:rPr>
          <w:b/>
          <w:lang w:val="uk-UA"/>
        </w:rPr>
        <w:t>Образотворче мистецтво: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 w:rsidRPr="007A551C">
        <w:rPr>
          <w:lang w:val="uk-UA"/>
        </w:rPr>
        <w:t xml:space="preserve">    </w:t>
      </w:r>
      <w:r>
        <w:rPr>
          <w:lang w:val="uk-UA"/>
        </w:rPr>
        <w:t xml:space="preserve">           </w:t>
      </w:r>
      <w:r w:rsidRPr="007A551C">
        <w:rPr>
          <w:lang w:val="uk-UA"/>
        </w:rPr>
        <w:t xml:space="preserve">Кожен учасник подає одну роботу на тему: </w:t>
      </w:r>
      <w:r>
        <w:rPr>
          <w:lang w:val="uk-UA"/>
        </w:rPr>
        <w:t>« Малюємо українські пісні», виконану в будь – якій техніці    ( включаючи колаж, змішану авторську техніку).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 xml:space="preserve">            Робота повинна бути оформлена в паспорту, на звороті треба зазначити прізвище, ім’я, вік учасника, навчальний заклад або заклад культури, прізвище, ім’я, по – батькові викладача.</w:t>
      </w:r>
    </w:p>
    <w:p w:rsidR="0065362A" w:rsidRPr="00E71D92" w:rsidRDefault="0065362A" w:rsidP="0065362A">
      <w:pPr>
        <w:tabs>
          <w:tab w:val="left" w:pos="2970"/>
        </w:tabs>
        <w:rPr>
          <w:lang w:val="uk-UA"/>
        </w:rPr>
      </w:pPr>
      <w:r>
        <w:rPr>
          <w:lang w:val="uk-UA"/>
        </w:rPr>
        <w:t xml:space="preserve">            </w:t>
      </w: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AD1011">
        <w:rPr>
          <w:b/>
          <w:lang w:val="uk-UA"/>
        </w:rPr>
        <w:t>ОРГАНІЗАЦІЙНІ  ТА  ФІНАНСОВІ  УМОВИ.</w:t>
      </w:r>
    </w:p>
    <w:p w:rsidR="0065362A" w:rsidRDefault="0065362A" w:rsidP="0065362A">
      <w:pPr>
        <w:tabs>
          <w:tab w:val="left" w:pos="2970"/>
        </w:tabs>
        <w:rPr>
          <w:lang w:val="uk-UA"/>
        </w:rPr>
      </w:pP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 xml:space="preserve">Участь у фестивалі безкоштовна. Кожен учасник при реєстрації купує два квітки </w:t>
      </w:r>
      <w:r w:rsidRPr="00C67678">
        <w:rPr>
          <w:lang w:val="uk-UA"/>
        </w:rPr>
        <w:t xml:space="preserve"> на в</w:t>
      </w:r>
      <w:r>
        <w:rPr>
          <w:lang w:val="uk-UA"/>
        </w:rPr>
        <w:t>ідкриття та закриття фестивалю до концертної зали. Усі витрати за проїзд, проживання та харчування учасники фестивалю здійснюють за власні кошти.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 xml:space="preserve">Переможці фестивалю нагороджуються дипломами лауреатів, дипломантів та подарунками. Оргкомітет фестивалю міські та інші організації, спонсори мають право встановлювати спеціальні призи учасникам фестивалю. 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>Передбачено спеціальний  приз за виконання твору харківського композитора В.</w:t>
      </w:r>
      <w:proofErr w:type="spellStart"/>
      <w:r>
        <w:rPr>
          <w:lang w:val="uk-UA"/>
        </w:rPr>
        <w:t>Птушкіна</w:t>
      </w:r>
      <w:proofErr w:type="spellEnd"/>
      <w:r>
        <w:rPr>
          <w:lang w:val="uk-UA"/>
        </w:rPr>
        <w:t>, Л.</w:t>
      </w:r>
      <w:proofErr w:type="spellStart"/>
      <w:r>
        <w:rPr>
          <w:lang w:val="uk-UA"/>
        </w:rPr>
        <w:t>Шукайло</w:t>
      </w:r>
      <w:proofErr w:type="spellEnd"/>
      <w:r>
        <w:rPr>
          <w:lang w:val="uk-UA"/>
        </w:rPr>
        <w:t>, М.</w:t>
      </w:r>
      <w:proofErr w:type="spellStart"/>
      <w:r>
        <w:rPr>
          <w:lang w:val="uk-UA"/>
        </w:rPr>
        <w:t>Стецюна</w:t>
      </w:r>
      <w:proofErr w:type="spellEnd"/>
      <w:r>
        <w:rPr>
          <w:lang w:val="uk-UA"/>
        </w:rPr>
        <w:t>, І.</w:t>
      </w:r>
      <w:proofErr w:type="spellStart"/>
      <w:r>
        <w:rPr>
          <w:lang w:val="uk-UA"/>
        </w:rPr>
        <w:t>Гайденко</w:t>
      </w:r>
      <w:proofErr w:type="spellEnd"/>
      <w:r>
        <w:rPr>
          <w:lang w:val="uk-UA"/>
        </w:rPr>
        <w:t xml:space="preserve">,В.Іванов та </w:t>
      </w:r>
      <w:proofErr w:type="spellStart"/>
      <w:r>
        <w:rPr>
          <w:lang w:val="uk-UA"/>
        </w:rPr>
        <w:t>інш</w:t>
      </w:r>
      <w:proofErr w:type="spellEnd"/>
      <w:r>
        <w:rPr>
          <w:lang w:val="uk-UA"/>
        </w:rPr>
        <w:t>.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>Всі нагороди погоджуються з журі фестивалю.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 xml:space="preserve">Рішення журі є остаточним і перегляду не підлягає. 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  <w:r>
        <w:rPr>
          <w:lang w:val="uk-UA"/>
        </w:rPr>
        <w:t>У склад журі фестивалю запрошені відомі діячі культури та мистецтва міста Харкова.</w:t>
      </w:r>
    </w:p>
    <w:p w:rsidR="0065362A" w:rsidRDefault="0065362A" w:rsidP="0065362A">
      <w:pPr>
        <w:tabs>
          <w:tab w:val="left" w:pos="2970"/>
        </w:tabs>
        <w:jc w:val="both"/>
        <w:rPr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175E39">
        <w:rPr>
          <w:b/>
          <w:lang w:val="uk-UA"/>
        </w:rPr>
        <w:t>КАЛЕН</w:t>
      </w:r>
      <w:r>
        <w:rPr>
          <w:b/>
          <w:lang w:val="uk-UA"/>
        </w:rPr>
        <w:t>Д</w:t>
      </w:r>
      <w:r w:rsidRPr="00175E39">
        <w:rPr>
          <w:b/>
          <w:lang w:val="uk-UA"/>
        </w:rPr>
        <w:t>АР  ПРОСЛУХОВУВАННЯ  КОНКУРСАНТІВ</w:t>
      </w: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B15952" w:rsidRDefault="00B15952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82"/>
        <w:gridCol w:w="3521"/>
      </w:tblGrid>
      <w:tr w:rsidR="0065362A" w:rsidTr="00F7206D">
        <w:tc>
          <w:tcPr>
            <w:tcW w:w="2660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01 березня 2020р. 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</w:p>
        </w:tc>
        <w:tc>
          <w:tcPr>
            <w:tcW w:w="4382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Харківський Художній музей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proofErr w:type="spellStart"/>
            <w:r>
              <w:rPr>
                <w:b/>
                <w:lang w:val="uk-UA"/>
              </w:rPr>
              <w:t>Жен</w:t>
            </w:r>
            <w:proofErr w:type="spellEnd"/>
            <w:r>
              <w:rPr>
                <w:b/>
                <w:lang w:val="uk-UA"/>
              </w:rPr>
              <w:t xml:space="preserve"> Мироносиць, 11</w:t>
            </w:r>
          </w:p>
        </w:tc>
        <w:tc>
          <w:tcPr>
            <w:tcW w:w="3521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Відкриття виставки художніх робіт конкурсантів</w:t>
            </w:r>
          </w:p>
        </w:tc>
      </w:tr>
      <w:tr w:rsidR="0065362A" w:rsidTr="00F7206D">
        <w:tc>
          <w:tcPr>
            <w:tcW w:w="2660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09 березня 2020р.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 10.00 до 16.00</w:t>
            </w:r>
          </w:p>
        </w:tc>
        <w:tc>
          <w:tcPr>
            <w:tcW w:w="4382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 Харківської обласної філармонії,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вул. Римарська, 21</w:t>
            </w:r>
          </w:p>
        </w:tc>
        <w:tc>
          <w:tcPr>
            <w:tcW w:w="3521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Прослуховування піаністів, та фортепіанних дуетів</w:t>
            </w:r>
          </w:p>
        </w:tc>
      </w:tr>
      <w:tr w:rsidR="0065362A" w:rsidTr="00F7206D">
        <w:tc>
          <w:tcPr>
            <w:tcW w:w="2660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09 березня 2020р.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 10.00 до 16.00</w:t>
            </w:r>
          </w:p>
        </w:tc>
        <w:tc>
          <w:tcPr>
            <w:tcW w:w="4382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Харківський Художній музей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proofErr w:type="spellStart"/>
            <w:r>
              <w:rPr>
                <w:b/>
                <w:lang w:val="uk-UA"/>
              </w:rPr>
              <w:t>Жен</w:t>
            </w:r>
            <w:proofErr w:type="spellEnd"/>
            <w:r>
              <w:rPr>
                <w:b/>
                <w:lang w:val="uk-UA"/>
              </w:rPr>
              <w:t xml:space="preserve"> Мироносиць,11</w:t>
            </w:r>
          </w:p>
        </w:tc>
        <w:tc>
          <w:tcPr>
            <w:tcW w:w="3521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Читці</w:t>
            </w:r>
          </w:p>
        </w:tc>
      </w:tr>
      <w:tr w:rsidR="00271591" w:rsidTr="00F7206D">
        <w:tc>
          <w:tcPr>
            <w:tcW w:w="2660" w:type="dxa"/>
          </w:tcPr>
          <w:p w:rsidR="00271591" w:rsidRDefault="00271591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10 березня 2020р.</w:t>
            </w:r>
          </w:p>
          <w:p w:rsidR="00271591" w:rsidRDefault="00271591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17.00</w:t>
            </w:r>
          </w:p>
        </w:tc>
        <w:tc>
          <w:tcPr>
            <w:tcW w:w="4382" w:type="dxa"/>
          </w:tcPr>
          <w:p w:rsidR="00271591" w:rsidRDefault="00271591" w:rsidP="00271591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 Харківської обласної філармонії,</w:t>
            </w:r>
          </w:p>
          <w:p w:rsidR="00271591" w:rsidRDefault="00271591" w:rsidP="00271591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вул. Римарська, 21</w:t>
            </w:r>
          </w:p>
        </w:tc>
        <w:tc>
          <w:tcPr>
            <w:tcW w:w="3521" w:type="dxa"/>
          </w:tcPr>
          <w:p w:rsidR="00271591" w:rsidRPr="00271591" w:rsidRDefault="00271591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 w:rsidRPr="00271591">
              <w:rPr>
                <w:b/>
                <w:lang w:val="uk-UA"/>
              </w:rPr>
              <w:t>Урочисте відкриття фестивалю</w:t>
            </w:r>
          </w:p>
        </w:tc>
      </w:tr>
      <w:tr w:rsidR="0065362A" w:rsidTr="00F7206D">
        <w:tc>
          <w:tcPr>
            <w:tcW w:w="2660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11 березня 2020р.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 10.00 до 16.00</w:t>
            </w:r>
          </w:p>
        </w:tc>
        <w:tc>
          <w:tcPr>
            <w:tcW w:w="4382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 Харківської обласної філармонії,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вул. Римарська, 21</w:t>
            </w:r>
          </w:p>
        </w:tc>
        <w:tc>
          <w:tcPr>
            <w:tcW w:w="3521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Прослуховування конкурсантів номінацій: </w:t>
            </w:r>
            <w:proofErr w:type="spellStart"/>
            <w:r>
              <w:rPr>
                <w:b/>
                <w:lang w:val="uk-UA"/>
              </w:rPr>
              <w:t>струнно-</w:t>
            </w:r>
            <w:proofErr w:type="spellEnd"/>
            <w:r>
              <w:rPr>
                <w:b/>
                <w:lang w:val="uk-UA"/>
              </w:rPr>
              <w:t xml:space="preserve"> смичкові, народні та інструментальні ансамблі</w:t>
            </w:r>
          </w:p>
        </w:tc>
      </w:tr>
      <w:tr w:rsidR="0065362A" w:rsidTr="00F7206D">
        <w:tc>
          <w:tcPr>
            <w:tcW w:w="2660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11 березня 2020р.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 10.00 до 16.00</w:t>
            </w:r>
          </w:p>
        </w:tc>
        <w:tc>
          <w:tcPr>
            <w:tcW w:w="4382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Харківське музичне училище ім. Б.Лятошинського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Червоношкільна</w:t>
            </w:r>
            <w:proofErr w:type="spellEnd"/>
            <w:r>
              <w:rPr>
                <w:b/>
                <w:lang w:val="uk-UA"/>
              </w:rPr>
              <w:t xml:space="preserve"> набережна, 4</w:t>
            </w:r>
          </w:p>
        </w:tc>
        <w:tc>
          <w:tcPr>
            <w:tcW w:w="3521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Прослуховування конкурсантів номінації духові та ударні інструменти</w:t>
            </w:r>
          </w:p>
        </w:tc>
      </w:tr>
      <w:tr w:rsidR="0065362A" w:rsidTr="00F7206D">
        <w:tc>
          <w:tcPr>
            <w:tcW w:w="2660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12 березня 2020р.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 10.00 до 16.00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</w:p>
        </w:tc>
        <w:tc>
          <w:tcPr>
            <w:tcW w:w="4382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 Харківської обласної філармонії,</w:t>
            </w:r>
          </w:p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вул. Римарська, 21</w:t>
            </w:r>
          </w:p>
        </w:tc>
        <w:tc>
          <w:tcPr>
            <w:tcW w:w="3521" w:type="dxa"/>
          </w:tcPr>
          <w:p w:rsidR="0065362A" w:rsidRDefault="0065362A" w:rsidP="00F7206D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Прослуховування конкурсантів номінації: сольний спів(академічний спів), вокальні ансамблі</w:t>
            </w:r>
          </w:p>
        </w:tc>
      </w:tr>
      <w:tr w:rsidR="00271591" w:rsidTr="00F7206D">
        <w:tc>
          <w:tcPr>
            <w:tcW w:w="2660" w:type="dxa"/>
          </w:tcPr>
          <w:p w:rsidR="00271591" w:rsidRDefault="00271591" w:rsidP="00271591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17 березня 2020р.</w:t>
            </w:r>
          </w:p>
          <w:p w:rsidR="00271591" w:rsidRDefault="00271591" w:rsidP="00271591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17.00</w:t>
            </w:r>
          </w:p>
        </w:tc>
        <w:tc>
          <w:tcPr>
            <w:tcW w:w="4382" w:type="dxa"/>
          </w:tcPr>
          <w:p w:rsidR="00271591" w:rsidRDefault="00271591" w:rsidP="00271591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 Харківської обласної філармонії,</w:t>
            </w:r>
          </w:p>
          <w:p w:rsidR="00271591" w:rsidRDefault="00271591" w:rsidP="00271591">
            <w:pPr>
              <w:tabs>
                <w:tab w:val="left" w:pos="29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вул. Римарська, 21</w:t>
            </w:r>
          </w:p>
        </w:tc>
        <w:tc>
          <w:tcPr>
            <w:tcW w:w="3521" w:type="dxa"/>
          </w:tcPr>
          <w:p w:rsidR="00271591" w:rsidRPr="00271591" w:rsidRDefault="00271591" w:rsidP="00271591">
            <w:pPr>
              <w:tabs>
                <w:tab w:val="left" w:pos="2970"/>
              </w:tabs>
              <w:rPr>
                <w:b/>
                <w:lang w:val="uk-UA"/>
              </w:rPr>
            </w:pPr>
            <w:r w:rsidRPr="00271591">
              <w:rPr>
                <w:b/>
                <w:lang w:val="uk-UA"/>
              </w:rPr>
              <w:t xml:space="preserve">Урочисте закриття фестивалю </w:t>
            </w:r>
          </w:p>
        </w:tc>
      </w:tr>
    </w:tbl>
    <w:p w:rsidR="0065362A" w:rsidRPr="00175E39" w:rsidRDefault="0065362A" w:rsidP="0065362A">
      <w:pPr>
        <w:tabs>
          <w:tab w:val="left" w:pos="2970"/>
        </w:tabs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Default="0065362A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271591" w:rsidRDefault="00271591" w:rsidP="0065362A">
      <w:pPr>
        <w:tabs>
          <w:tab w:val="left" w:pos="2970"/>
        </w:tabs>
        <w:jc w:val="center"/>
        <w:rPr>
          <w:b/>
          <w:lang w:val="uk-UA"/>
        </w:rPr>
      </w:pPr>
    </w:p>
    <w:p w:rsidR="00C054C5" w:rsidRDefault="00C054C5" w:rsidP="00B15952">
      <w:pPr>
        <w:tabs>
          <w:tab w:val="left" w:pos="2970"/>
        </w:tabs>
        <w:rPr>
          <w:b/>
          <w:lang w:val="uk-UA"/>
        </w:rPr>
      </w:pPr>
      <w:bookmarkStart w:id="0" w:name="_GoBack"/>
      <w:bookmarkEnd w:id="0"/>
    </w:p>
    <w:p w:rsidR="00C054C5" w:rsidRDefault="00C054C5" w:rsidP="0065362A">
      <w:pPr>
        <w:tabs>
          <w:tab w:val="left" w:pos="2970"/>
        </w:tabs>
        <w:jc w:val="center"/>
        <w:rPr>
          <w:b/>
          <w:lang w:val="uk-UA"/>
        </w:rPr>
      </w:pPr>
    </w:p>
    <w:p w:rsidR="00C054C5" w:rsidRDefault="00C054C5" w:rsidP="0065362A">
      <w:pPr>
        <w:tabs>
          <w:tab w:val="left" w:pos="2970"/>
        </w:tabs>
        <w:jc w:val="center"/>
        <w:rPr>
          <w:b/>
          <w:lang w:val="uk-UA"/>
        </w:rPr>
      </w:pPr>
    </w:p>
    <w:p w:rsidR="0065362A" w:rsidRPr="00B43AE0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B43AE0">
        <w:rPr>
          <w:b/>
          <w:lang w:val="uk-UA"/>
        </w:rPr>
        <w:t>З А Я В К А</w:t>
      </w:r>
    </w:p>
    <w:p w:rsidR="0065362A" w:rsidRPr="00B43AE0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B43AE0">
        <w:rPr>
          <w:b/>
          <w:lang w:val="uk-UA"/>
        </w:rPr>
        <w:t>на участь у  відкритому фестивалі – конкурсі дитячої творчості</w:t>
      </w:r>
    </w:p>
    <w:p w:rsidR="0065362A" w:rsidRPr="00B43AE0" w:rsidRDefault="0065362A" w:rsidP="0065362A">
      <w:pPr>
        <w:tabs>
          <w:tab w:val="left" w:pos="2970"/>
        </w:tabs>
        <w:jc w:val="center"/>
        <w:rPr>
          <w:b/>
          <w:lang w:val="uk-UA"/>
        </w:rPr>
      </w:pPr>
      <w:r w:rsidRPr="00B43AE0">
        <w:rPr>
          <w:b/>
          <w:lang w:val="uk-UA"/>
        </w:rPr>
        <w:t>« Харків – місто добрих надій»</w:t>
      </w:r>
    </w:p>
    <w:p w:rsidR="0065362A" w:rsidRPr="00B43AE0" w:rsidRDefault="0065362A" w:rsidP="0065362A">
      <w:pPr>
        <w:tabs>
          <w:tab w:val="left" w:pos="2970"/>
        </w:tabs>
        <w:rPr>
          <w:lang w:val="uk-UA"/>
        </w:rPr>
      </w:pPr>
    </w:p>
    <w:p w:rsidR="0065362A" w:rsidRPr="002D4565" w:rsidRDefault="0065362A" w:rsidP="0065362A">
      <w:pPr>
        <w:tabs>
          <w:tab w:val="left" w:pos="2970"/>
        </w:tabs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>Соло , ансамбль ( дует) – необхідне підкреслити</w:t>
      </w:r>
    </w:p>
    <w:p w:rsidR="0065362A" w:rsidRPr="002D4565" w:rsidRDefault="0065362A" w:rsidP="0065362A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>Прізвище, ім’я, по – батькові_______________________________________________</w:t>
      </w:r>
    </w:p>
    <w:p w:rsidR="0065362A" w:rsidRPr="002D4565" w:rsidRDefault="0065362A" w:rsidP="0065362A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>Число, місяць, Рік народження______________________________________________</w:t>
      </w:r>
    </w:p>
    <w:p w:rsidR="0065362A" w:rsidRPr="002D4565" w:rsidRDefault="0065362A" w:rsidP="0065362A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>Номінація ансамблю, склад ( кількість учасників, прізвища, імена, дати народження, інструмент)</w:t>
      </w:r>
    </w:p>
    <w:p w:rsidR="0065362A" w:rsidRPr="002D4565" w:rsidRDefault="0065362A" w:rsidP="0065362A">
      <w:pPr>
        <w:tabs>
          <w:tab w:val="left" w:pos="180"/>
        </w:tabs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2A" w:rsidRPr="002D4565" w:rsidRDefault="0065362A" w:rsidP="0065362A">
      <w:pPr>
        <w:tabs>
          <w:tab w:val="left" w:pos="0"/>
        </w:tabs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 xml:space="preserve">4.  Місто, назва навчального закладу його адреса, тел. , факс, </w:t>
      </w:r>
    </w:p>
    <w:p w:rsidR="0065362A" w:rsidRPr="002D4565" w:rsidRDefault="0065362A" w:rsidP="0065362A">
      <w:pPr>
        <w:tabs>
          <w:tab w:val="left" w:pos="0"/>
        </w:tabs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 xml:space="preserve"> е- mail_______________________________________________________________________</w:t>
      </w:r>
    </w:p>
    <w:p w:rsidR="0065362A" w:rsidRPr="002D4565" w:rsidRDefault="0065362A" w:rsidP="0065362A">
      <w:pPr>
        <w:tabs>
          <w:tab w:val="left" w:pos="0"/>
        </w:tabs>
        <w:rPr>
          <w:sz w:val="22"/>
          <w:szCs w:val="22"/>
          <w:lang w:val="uk-UA"/>
        </w:rPr>
      </w:pPr>
    </w:p>
    <w:p w:rsidR="0065362A" w:rsidRPr="002D4565" w:rsidRDefault="0065362A" w:rsidP="0065362A">
      <w:pPr>
        <w:tabs>
          <w:tab w:val="left" w:pos="0"/>
        </w:tabs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 xml:space="preserve">5.  Прізвище, ім’я, </w:t>
      </w:r>
      <w:proofErr w:type="spellStart"/>
      <w:r w:rsidRPr="002D4565">
        <w:rPr>
          <w:sz w:val="22"/>
          <w:szCs w:val="22"/>
          <w:lang w:val="uk-UA"/>
        </w:rPr>
        <w:t>по-</w:t>
      </w:r>
      <w:proofErr w:type="spellEnd"/>
      <w:r w:rsidRPr="002D4565">
        <w:rPr>
          <w:sz w:val="22"/>
          <w:szCs w:val="22"/>
          <w:lang w:val="uk-UA"/>
        </w:rPr>
        <w:t xml:space="preserve"> батькові  викладача( повністю)_______________________________</w:t>
      </w:r>
    </w:p>
    <w:p w:rsidR="0065362A" w:rsidRPr="002D4565" w:rsidRDefault="0065362A" w:rsidP="0065362A">
      <w:pPr>
        <w:rPr>
          <w:sz w:val="22"/>
          <w:szCs w:val="22"/>
          <w:lang w:val="uk-UA"/>
        </w:rPr>
      </w:pPr>
    </w:p>
    <w:p w:rsidR="0065362A" w:rsidRPr="002D4565" w:rsidRDefault="0065362A" w:rsidP="0065362A">
      <w:pPr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 xml:space="preserve">6. Прізвище, ім’я, </w:t>
      </w:r>
      <w:proofErr w:type="spellStart"/>
      <w:r w:rsidRPr="002D4565">
        <w:rPr>
          <w:sz w:val="22"/>
          <w:szCs w:val="22"/>
          <w:lang w:val="uk-UA"/>
        </w:rPr>
        <w:t>по-</w:t>
      </w:r>
      <w:proofErr w:type="spellEnd"/>
      <w:r w:rsidRPr="002D4565">
        <w:rPr>
          <w:sz w:val="22"/>
          <w:szCs w:val="22"/>
          <w:lang w:val="uk-UA"/>
        </w:rPr>
        <w:t xml:space="preserve"> батькові  концертмейстера( повністю)__________________________</w:t>
      </w:r>
    </w:p>
    <w:p w:rsidR="0065362A" w:rsidRPr="002D4565" w:rsidRDefault="0065362A" w:rsidP="0065362A">
      <w:pPr>
        <w:rPr>
          <w:sz w:val="22"/>
          <w:szCs w:val="22"/>
          <w:lang w:val="uk-UA"/>
        </w:rPr>
      </w:pPr>
    </w:p>
    <w:p w:rsidR="0065362A" w:rsidRPr="002D4565" w:rsidRDefault="0065362A" w:rsidP="0065362A">
      <w:pPr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 xml:space="preserve">7. Програма ( хронометраж) </w:t>
      </w:r>
    </w:p>
    <w:p w:rsidR="0065362A" w:rsidRPr="002D4565" w:rsidRDefault="0065362A" w:rsidP="0065362A">
      <w:pPr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2A" w:rsidRPr="002D4565" w:rsidRDefault="0065362A" w:rsidP="0065362A">
      <w:pPr>
        <w:rPr>
          <w:sz w:val="22"/>
          <w:szCs w:val="22"/>
          <w:lang w:val="uk-UA"/>
        </w:rPr>
      </w:pPr>
    </w:p>
    <w:p w:rsidR="0065362A" w:rsidRDefault="0065362A" w:rsidP="0065362A">
      <w:pPr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 xml:space="preserve">Директор закладу                                            </w:t>
      </w:r>
    </w:p>
    <w:p w:rsidR="0065362A" w:rsidRPr="002D4565" w:rsidRDefault="0065362A" w:rsidP="0065362A">
      <w:pPr>
        <w:rPr>
          <w:sz w:val="22"/>
          <w:szCs w:val="22"/>
          <w:lang w:val="uk-UA"/>
        </w:rPr>
      </w:pPr>
      <w:r w:rsidRPr="002D4565">
        <w:rPr>
          <w:sz w:val="22"/>
          <w:szCs w:val="22"/>
          <w:lang w:val="uk-UA"/>
        </w:rPr>
        <w:t xml:space="preserve">Дата </w:t>
      </w:r>
    </w:p>
    <w:p w:rsidR="00941B05" w:rsidRDefault="00941B05"/>
    <w:sectPr w:rsidR="00941B05" w:rsidSect="002D4565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236"/>
    <w:multiLevelType w:val="hybridMultilevel"/>
    <w:tmpl w:val="B336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7F89"/>
    <w:multiLevelType w:val="hybridMultilevel"/>
    <w:tmpl w:val="177A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E0728"/>
    <w:multiLevelType w:val="hybridMultilevel"/>
    <w:tmpl w:val="6C6E3A22"/>
    <w:lvl w:ilvl="0" w:tplc="BDCE1C8E">
      <w:start w:val="20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463EE3"/>
    <w:multiLevelType w:val="hybridMultilevel"/>
    <w:tmpl w:val="88A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C7AB9"/>
    <w:multiLevelType w:val="hybridMultilevel"/>
    <w:tmpl w:val="3FE4A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A"/>
    <w:rsid w:val="0000142B"/>
    <w:rsid w:val="00001C2A"/>
    <w:rsid w:val="000025FA"/>
    <w:rsid w:val="000033AE"/>
    <w:rsid w:val="00003D97"/>
    <w:rsid w:val="00003F7F"/>
    <w:rsid w:val="000073D5"/>
    <w:rsid w:val="00007A20"/>
    <w:rsid w:val="00007B7A"/>
    <w:rsid w:val="0001096F"/>
    <w:rsid w:val="00010E77"/>
    <w:rsid w:val="00013630"/>
    <w:rsid w:val="000144CB"/>
    <w:rsid w:val="000172EA"/>
    <w:rsid w:val="00023728"/>
    <w:rsid w:val="00023CA3"/>
    <w:rsid w:val="0002659E"/>
    <w:rsid w:val="000265D9"/>
    <w:rsid w:val="000305B2"/>
    <w:rsid w:val="000312E9"/>
    <w:rsid w:val="00033D10"/>
    <w:rsid w:val="00036D39"/>
    <w:rsid w:val="00040553"/>
    <w:rsid w:val="00044F18"/>
    <w:rsid w:val="00050055"/>
    <w:rsid w:val="0005118E"/>
    <w:rsid w:val="00051993"/>
    <w:rsid w:val="00051F83"/>
    <w:rsid w:val="00053495"/>
    <w:rsid w:val="0005482C"/>
    <w:rsid w:val="000559E5"/>
    <w:rsid w:val="00055FC0"/>
    <w:rsid w:val="00057BD1"/>
    <w:rsid w:val="0006150F"/>
    <w:rsid w:val="00063385"/>
    <w:rsid w:val="00066FD2"/>
    <w:rsid w:val="00072938"/>
    <w:rsid w:val="00074D25"/>
    <w:rsid w:val="00077DC4"/>
    <w:rsid w:val="00081A6B"/>
    <w:rsid w:val="00082B46"/>
    <w:rsid w:val="000834DE"/>
    <w:rsid w:val="00083EFA"/>
    <w:rsid w:val="00084A19"/>
    <w:rsid w:val="000854CF"/>
    <w:rsid w:val="00087727"/>
    <w:rsid w:val="0009148B"/>
    <w:rsid w:val="00093574"/>
    <w:rsid w:val="000A4B4E"/>
    <w:rsid w:val="000A525E"/>
    <w:rsid w:val="000A5762"/>
    <w:rsid w:val="000B193C"/>
    <w:rsid w:val="000B1D01"/>
    <w:rsid w:val="000B233B"/>
    <w:rsid w:val="000B35A9"/>
    <w:rsid w:val="000B3D91"/>
    <w:rsid w:val="000B76DF"/>
    <w:rsid w:val="000C0B54"/>
    <w:rsid w:val="000C1298"/>
    <w:rsid w:val="000C35B3"/>
    <w:rsid w:val="000C7D44"/>
    <w:rsid w:val="000D00F5"/>
    <w:rsid w:val="000D1415"/>
    <w:rsid w:val="000D7263"/>
    <w:rsid w:val="000E1849"/>
    <w:rsid w:val="000E1933"/>
    <w:rsid w:val="000E403C"/>
    <w:rsid w:val="000F2033"/>
    <w:rsid w:val="000F4977"/>
    <w:rsid w:val="000F5834"/>
    <w:rsid w:val="000F7B34"/>
    <w:rsid w:val="001009BF"/>
    <w:rsid w:val="00100D2F"/>
    <w:rsid w:val="001048E8"/>
    <w:rsid w:val="00104FEA"/>
    <w:rsid w:val="00105E11"/>
    <w:rsid w:val="00105F3E"/>
    <w:rsid w:val="00114DE4"/>
    <w:rsid w:val="00116F79"/>
    <w:rsid w:val="001176AA"/>
    <w:rsid w:val="001231CE"/>
    <w:rsid w:val="001238CD"/>
    <w:rsid w:val="001354DA"/>
    <w:rsid w:val="001357DC"/>
    <w:rsid w:val="001364BF"/>
    <w:rsid w:val="00141190"/>
    <w:rsid w:val="00141C5F"/>
    <w:rsid w:val="001422A4"/>
    <w:rsid w:val="00144B8B"/>
    <w:rsid w:val="001453D1"/>
    <w:rsid w:val="00145AFC"/>
    <w:rsid w:val="00150A9F"/>
    <w:rsid w:val="00150C26"/>
    <w:rsid w:val="001510B7"/>
    <w:rsid w:val="00151333"/>
    <w:rsid w:val="00151F11"/>
    <w:rsid w:val="001533AE"/>
    <w:rsid w:val="00154810"/>
    <w:rsid w:val="00160678"/>
    <w:rsid w:val="00167E34"/>
    <w:rsid w:val="001711EB"/>
    <w:rsid w:val="00173196"/>
    <w:rsid w:val="001748EF"/>
    <w:rsid w:val="0017729A"/>
    <w:rsid w:val="00180A6E"/>
    <w:rsid w:val="00181A9E"/>
    <w:rsid w:val="00184C29"/>
    <w:rsid w:val="001860BC"/>
    <w:rsid w:val="00195AD5"/>
    <w:rsid w:val="00195EF4"/>
    <w:rsid w:val="001A0D4D"/>
    <w:rsid w:val="001A1082"/>
    <w:rsid w:val="001A4C54"/>
    <w:rsid w:val="001A5528"/>
    <w:rsid w:val="001A6018"/>
    <w:rsid w:val="001A6FC7"/>
    <w:rsid w:val="001B17E0"/>
    <w:rsid w:val="001B34F6"/>
    <w:rsid w:val="001B3C64"/>
    <w:rsid w:val="001B42FC"/>
    <w:rsid w:val="001B57AE"/>
    <w:rsid w:val="001B5BFE"/>
    <w:rsid w:val="001B644A"/>
    <w:rsid w:val="001C088F"/>
    <w:rsid w:val="001C135B"/>
    <w:rsid w:val="001D0F1C"/>
    <w:rsid w:val="001D3B1C"/>
    <w:rsid w:val="001D4508"/>
    <w:rsid w:val="001D453D"/>
    <w:rsid w:val="001D6839"/>
    <w:rsid w:val="001D7D2D"/>
    <w:rsid w:val="001E421B"/>
    <w:rsid w:val="001E7A3A"/>
    <w:rsid w:val="001E7C61"/>
    <w:rsid w:val="001F12EE"/>
    <w:rsid w:val="001F2390"/>
    <w:rsid w:val="001F408A"/>
    <w:rsid w:val="001F61C4"/>
    <w:rsid w:val="001F633A"/>
    <w:rsid w:val="001F775B"/>
    <w:rsid w:val="00202477"/>
    <w:rsid w:val="00202649"/>
    <w:rsid w:val="002032BC"/>
    <w:rsid w:val="002059D9"/>
    <w:rsid w:val="00210756"/>
    <w:rsid w:val="00211448"/>
    <w:rsid w:val="00214243"/>
    <w:rsid w:val="00217CF0"/>
    <w:rsid w:val="00222042"/>
    <w:rsid w:val="002220C2"/>
    <w:rsid w:val="00222887"/>
    <w:rsid w:val="00223551"/>
    <w:rsid w:val="0022477D"/>
    <w:rsid w:val="00226E6F"/>
    <w:rsid w:val="002271FD"/>
    <w:rsid w:val="00227C5F"/>
    <w:rsid w:val="0023131F"/>
    <w:rsid w:val="00233398"/>
    <w:rsid w:val="00235539"/>
    <w:rsid w:val="002377AB"/>
    <w:rsid w:val="00240BAB"/>
    <w:rsid w:val="00243350"/>
    <w:rsid w:val="00243E14"/>
    <w:rsid w:val="00246AE4"/>
    <w:rsid w:val="00253ED6"/>
    <w:rsid w:val="0025568D"/>
    <w:rsid w:val="00255F5B"/>
    <w:rsid w:val="00256F39"/>
    <w:rsid w:val="002601E2"/>
    <w:rsid w:val="00260711"/>
    <w:rsid w:val="002644C8"/>
    <w:rsid w:val="00264DBB"/>
    <w:rsid w:val="00265E04"/>
    <w:rsid w:val="0026617F"/>
    <w:rsid w:val="00267849"/>
    <w:rsid w:val="00267C20"/>
    <w:rsid w:val="00271539"/>
    <w:rsid w:val="00271591"/>
    <w:rsid w:val="00275CA1"/>
    <w:rsid w:val="00276644"/>
    <w:rsid w:val="00276EAD"/>
    <w:rsid w:val="00283DFA"/>
    <w:rsid w:val="0028415C"/>
    <w:rsid w:val="00287652"/>
    <w:rsid w:val="00297298"/>
    <w:rsid w:val="0029797F"/>
    <w:rsid w:val="002A0B88"/>
    <w:rsid w:val="002A1049"/>
    <w:rsid w:val="002A1C10"/>
    <w:rsid w:val="002A4A96"/>
    <w:rsid w:val="002A5F2F"/>
    <w:rsid w:val="002A64EA"/>
    <w:rsid w:val="002B1190"/>
    <w:rsid w:val="002B1DEC"/>
    <w:rsid w:val="002B34B9"/>
    <w:rsid w:val="002B56F6"/>
    <w:rsid w:val="002B6053"/>
    <w:rsid w:val="002B755B"/>
    <w:rsid w:val="002B7BCB"/>
    <w:rsid w:val="002C07B1"/>
    <w:rsid w:val="002C1CE2"/>
    <w:rsid w:val="002C4C1F"/>
    <w:rsid w:val="002C73AB"/>
    <w:rsid w:val="002C76B1"/>
    <w:rsid w:val="002D4947"/>
    <w:rsid w:val="002E5DBA"/>
    <w:rsid w:val="002E78F5"/>
    <w:rsid w:val="002F0DFC"/>
    <w:rsid w:val="002F2992"/>
    <w:rsid w:val="002F3104"/>
    <w:rsid w:val="002F4738"/>
    <w:rsid w:val="002F4E0D"/>
    <w:rsid w:val="00301847"/>
    <w:rsid w:val="0030297E"/>
    <w:rsid w:val="0030360A"/>
    <w:rsid w:val="00304ACF"/>
    <w:rsid w:val="0030637A"/>
    <w:rsid w:val="003066E4"/>
    <w:rsid w:val="0031018C"/>
    <w:rsid w:val="0031056F"/>
    <w:rsid w:val="00310781"/>
    <w:rsid w:val="0031200E"/>
    <w:rsid w:val="0031201E"/>
    <w:rsid w:val="00314038"/>
    <w:rsid w:val="00314081"/>
    <w:rsid w:val="00316F08"/>
    <w:rsid w:val="00321A15"/>
    <w:rsid w:val="00323449"/>
    <w:rsid w:val="0032508F"/>
    <w:rsid w:val="00326A93"/>
    <w:rsid w:val="00326E75"/>
    <w:rsid w:val="003317F3"/>
    <w:rsid w:val="00332255"/>
    <w:rsid w:val="0033295A"/>
    <w:rsid w:val="00335096"/>
    <w:rsid w:val="0033572D"/>
    <w:rsid w:val="0033756A"/>
    <w:rsid w:val="00342164"/>
    <w:rsid w:val="00351CD3"/>
    <w:rsid w:val="00351D7F"/>
    <w:rsid w:val="00353090"/>
    <w:rsid w:val="003530F1"/>
    <w:rsid w:val="003558E3"/>
    <w:rsid w:val="00355E68"/>
    <w:rsid w:val="00360B00"/>
    <w:rsid w:val="00361AEB"/>
    <w:rsid w:val="00363A2C"/>
    <w:rsid w:val="0036595E"/>
    <w:rsid w:val="003660D3"/>
    <w:rsid w:val="00366991"/>
    <w:rsid w:val="00367F47"/>
    <w:rsid w:val="003730AD"/>
    <w:rsid w:val="00374574"/>
    <w:rsid w:val="003828A0"/>
    <w:rsid w:val="00383B5E"/>
    <w:rsid w:val="00384319"/>
    <w:rsid w:val="00384501"/>
    <w:rsid w:val="00385E8A"/>
    <w:rsid w:val="00386187"/>
    <w:rsid w:val="00386AB6"/>
    <w:rsid w:val="0038726D"/>
    <w:rsid w:val="00387C86"/>
    <w:rsid w:val="00392C8B"/>
    <w:rsid w:val="00395424"/>
    <w:rsid w:val="00397ABD"/>
    <w:rsid w:val="003A149C"/>
    <w:rsid w:val="003A3F96"/>
    <w:rsid w:val="003A4191"/>
    <w:rsid w:val="003A5034"/>
    <w:rsid w:val="003A549D"/>
    <w:rsid w:val="003A68C7"/>
    <w:rsid w:val="003B2966"/>
    <w:rsid w:val="003B3F2A"/>
    <w:rsid w:val="003B42FD"/>
    <w:rsid w:val="003B55DC"/>
    <w:rsid w:val="003B64BB"/>
    <w:rsid w:val="003B650C"/>
    <w:rsid w:val="003B77CA"/>
    <w:rsid w:val="003B7CBD"/>
    <w:rsid w:val="003C40B9"/>
    <w:rsid w:val="003C4611"/>
    <w:rsid w:val="003C5E50"/>
    <w:rsid w:val="003D3153"/>
    <w:rsid w:val="003D539F"/>
    <w:rsid w:val="003D5A43"/>
    <w:rsid w:val="003D7C0E"/>
    <w:rsid w:val="003E0D0F"/>
    <w:rsid w:val="003E3C54"/>
    <w:rsid w:val="003E54A4"/>
    <w:rsid w:val="003F253F"/>
    <w:rsid w:val="003F2E21"/>
    <w:rsid w:val="003F3230"/>
    <w:rsid w:val="003F3F3B"/>
    <w:rsid w:val="003F4123"/>
    <w:rsid w:val="003F4942"/>
    <w:rsid w:val="003F6160"/>
    <w:rsid w:val="00400E85"/>
    <w:rsid w:val="00401823"/>
    <w:rsid w:val="0040342B"/>
    <w:rsid w:val="00404F00"/>
    <w:rsid w:val="00405D55"/>
    <w:rsid w:val="004065C7"/>
    <w:rsid w:val="004073D1"/>
    <w:rsid w:val="0040785F"/>
    <w:rsid w:val="00411BEB"/>
    <w:rsid w:val="00412C83"/>
    <w:rsid w:val="00413180"/>
    <w:rsid w:val="00414E64"/>
    <w:rsid w:val="004166FE"/>
    <w:rsid w:val="00417C84"/>
    <w:rsid w:val="0042275B"/>
    <w:rsid w:val="0042287E"/>
    <w:rsid w:val="00422C65"/>
    <w:rsid w:val="00422D95"/>
    <w:rsid w:val="0042328B"/>
    <w:rsid w:val="00424B81"/>
    <w:rsid w:val="00424E92"/>
    <w:rsid w:val="004251FA"/>
    <w:rsid w:val="00425660"/>
    <w:rsid w:val="00426444"/>
    <w:rsid w:val="0043319E"/>
    <w:rsid w:val="004340B8"/>
    <w:rsid w:val="00434376"/>
    <w:rsid w:val="00435D59"/>
    <w:rsid w:val="004369DF"/>
    <w:rsid w:val="004379B6"/>
    <w:rsid w:val="00440905"/>
    <w:rsid w:val="00442722"/>
    <w:rsid w:val="00443D4B"/>
    <w:rsid w:val="00444036"/>
    <w:rsid w:val="00444118"/>
    <w:rsid w:val="00450EDA"/>
    <w:rsid w:val="004512C2"/>
    <w:rsid w:val="00454186"/>
    <w:rsid w:val="0045689F"/>
    <w:rsid w:val="00456946"/>
    <w:rsid w:val="00457161"/>
    <w:rsid w:val="00460220"/>
    <w:rsid w:val="004606CC"/>
    <w:rsid w:val="00460F29"/>
    <w:rsid w:val="004613E3"/>
    <w:rsid w:val="00463C96"/>
    <w:rsid w:val="0046657C"/>
    <w:rsid w:val="00470E94"/>
    <w:rsid w:val="00472997"/>
    <w:rsid w:val="004764B1"/>
    <w:rsid w:val="00480E6D"/>
    <w:rsid w:val="00483328"/>
    <w:rsid w:val="004841E6"/>
    <w:rsid w:val="00484D2D"/>
    <w:rsid w:val="00485B5D"/>
    <w:rsid w:val="00486F90"/>
    <w:rsid w:val="004912CA"/>
    <w:rsid w:val="00494065"/>
    <w:rsid w:val="004A1FB0"/>
    <w:rsid w:val="004A358D"/>
    <w:rsid w:val="004A3974"/>
    <w:rsid w:val="004A5405"/>
    <w:rsid w:val="004A684A"/>
    <w:rsid w:val="004B1F65"/>
    <w:rsid w:val="004B305D"/>
    <w:rsid w:val="004B410A"/>
    <w:rsid w:val="004B77D2"/>
    <w:rsid w:val="004C42E8"/>
    <w:rsid w:val="004C59F8"/>
    <w:rsid w:val="004C6039"/>
    <w:rsid w:val="004C6396"/>
    <w:rsid w:val="004C6EED"/>
    <w:rsid w:val="004C7E1D"/>
    <w:rsid w:val="004D090B"/>
    <w:rsid w:val="004D28A7"/>
    <w:rsid w:val="004D32FF"/>
    <w:rsid w:val="004D3C78"/>
    <w:rsid w:val="004D4CCE"/>
    <w:rsid w:val="004D7118"/>
    <w:rsid w:val="004E4335"/>
    <w:rsid w:val="004E6E9E"/>
    <w:rsid w:val="004E79F9"/>
    <w:rsid w:val="004F26F2"/>
    <w:rsid w:val="004F399B"/>
    <w:rsid w:val="00504514"/>
    <w:rsid w:val="00506F7C"/>
    <w:rsid w:val="00507762"/>
    <w:rsid w:val="005079F1"/>
    <w:rsid w:val="00507E7E"/>
    <w:rsid w:val="005111AC"/>
    <w:rsid w:val="00514082"/>
    <w:rsid w:val="00514990"/>
    <w:rsid w:val="00515C72"/>
    <w:rsid w:val="00516387"/>
    <w:rsid w:val="00520DD7"/>
    <w:rsid w:val="0052103B"/>
    <w:rsid w:val="005215BA"/>
    <w:rsid w:val="005239FF"/>
    <w:rsid w:val="00524144"/>
    <w:rsid w:val="005241D3"/>
    <w:rsid w:val="00530368"/>
    <w:rsid w:val="005307EE"/>
    <w:rsid w:val="005320AF"/>
    <w:rsid w:val="005344CD"/>
    <w:rsid w:val="00534C8E"/>
    <w:rsid w:val="0053510E"/>
    <w:rsid w:val="00537E44"/>
    <w:rsid w:val="00544E66"/>
    <w:rsid w:val="00545B14"/>
    <w:rsid w:val="00550E6C"/>
    <w:rsid w:val="005527CC"/>
    <w:rsid w:val="00553558"/>
    <w:rsid w:val="00554A70"/>
    <w:rsid w:val="0055632C"/>
    <w:rsid w:val="00556A0F"/>
    <w:rsid w:val="0055760C"/>
    <w:rsid w:val="00557D90"/>
    <w:rsid w:val="005615BB"/>
    <w:rsid w:val="0056389D"/>
    <w:rsid w:val="00564AB4"/>
    <w:rsid w:val="00565C8B"/>
    <w:rsid w:val="005663E6"/>
    <w:rsid w:val="00567844"/>
    <w:rsid w:val="00572B07"/>
    <w:rsid w:val="00575814"/>
    <w:rsid w:val="00576584"/>
    <w:rsid w:val="00577ED7"/>
    <w:rsid w:val="0058563B"/>
    <w:rsid w:val="0059190F"/>
    <w:rsid w:val="00591E51"/>
    <w:rsid w:val="005928FE"/>
    <w:rsid w:val="005943D1"/>
    <w:rsid w:val="00594741"/>
    <w:rsid w:val="00595DF8"/>
    <w:rsid w:val="0059636D"/>
    <w:rsid w:val="005A049B"/>
    <w:rsid w:val="005A109B"/>
    <w:rsid w:val="005A1327"/>
    <w:rsid w:val="005B1C3B"/>
    <w:rsid w:val="005B23EF"/>
    <w:rsid w:val="005B354F"/>
    <w:rsid w:val="005B384D"/>
    <w:rsid w:val="005B397A"/>
    <w:rsid w:val="005B4AF8"/>
    <w:rsid w:val="005B57BE"/>
    <w:rsid w:val="005C3425"/>
    <w:rsid w:val="005C45BF"/>
    <w:rsid w:val="005C523D"/>
    <w:rsid w:val="005C57A4"/>
    <w:rsid w:val="005C59F8"/>
    <w:rsid w:val="005C62A1"/>
    <w:rsid w:val="005C6695"/>
    <w:rsid w:val="005D12C1"/>
    <w:rsid w:val="005D6EB1"/>
    <w:rsid w:val="005E1FBE"/>
    <w:rsid w:val="005E7EA5"/>
    <w:rsid w:val="005E7FA2"/>
    <w:rsid w:val="005F3EB9"/>
    <w:rsid w:val="005F6D5F"/>
    <w:rsid w:val="005F6D91"/>
    <w:rsid w:val="00600F7C"/>
    <w:rsid w:val="00600FF4"/>
    <w:rsid w:val="006016F0"/>
    <w:rsid w:val="00601E6A"/>
    <w:rsid w:val="00602E6F"/>
    <w:rsid w:val="006045EB"/>
    <w:rsid w:val="00604BF6"/>
    <w:rsid w:val="00605FAA"/>
    <w:rsid w:val="00606D7E"/>
    <w:rsid w:val="006113F3"/>
    <w:rsid w:val="006128AC"/>
    <w:rsid w:val="006143BB"/>
    <w:rsid w:val="0062787F"/>
    <w:rsid w:val="00627F53"/>
    <w:rsid w:val="006318B0"/>
    <w:rsid w:val="00632475"/>
    <w:rsid w:val="00637BB2"/>
    <w:rsid w:val="006436E2"/>
    <w:rsid w:val="006503A9"/>
    <w:rsid w:val="00651FF5"/>
    <w:rsid w:val="0065211B"/>
    <w:rsid w:val="0065362A"/>
    <w:rsid w:val="00655A89"/>
    <w:rsid w:val="0065630D"/>
    <w:rsid w:val="00656675"/>
    <w:rsid w:val="006570CC"/>
    <w:rsid w:val="00657E3C"/>
    <w:rsid w:val="00661C2A"/>
    <w:rsid w:val="00661CC6"/>
    <w:rsid w:val="0067593E"/>
    <w:rsid w:val="0067629F"/>
    <w:rsid w:val="006808FE"/>
    <w:rsid w:val="006817CF"/>
    <w:rsid w:val="00683CEE"/>
    <w:rsid w:val="0068511E"/>
    <w:rsid w:val="00687340"/>
    <w:rsid w:val="00691E37"/>
    <w:rsid w:val="00692213"/>
    <w:rsid w:val="006958FA"/>
    <w:rsid w:val="006966EF"/>
    <w:rsid w:val="006A0506"/>
    <w:rsid w:val="006A4B4E"/>
    <w:rsid w:val="006A51A9"/>
    <w:rsid w:val="006A5697"/>
    <w:rsid w:val="006A5E5A"/>
    <w:rsid w:val="006A6ACE"/>
    <w:rsid w:val="006A72DB"/>
    <w:rsid w:val="006B0EB6"/>
    <w:rsid w:val="006B20CF"/>
    <w:rsid w:val="006B2477"/>
    <w:rsid w:val="006B2BF1"/>
    <w:rsid w:val="006B4B72"/>
    <w:rsid w:val="006B553D"/>
    <w:rsid w:val="006B5AB3"/>
    <w:rsid w:val="006B64C5"/>
    <w:rsid w:val="006B6EF3"/>
    <w:rsid w:val="006C023D"/>
    <w:rsid w:val="006C3595"/>
    <w:rsid w:val="006C47A8"/>
    <w:rsid w:val="006C5886"/>
    <w:rsid w:val="006C68B6"/>
    <w:rsid w:val="006D0426"/>
    <w:rsid w:val="006D086A"/>
    <w:rsid w:val="006D1062"/>
    <w:rsid w:val="006D148E"/>
    <w:rsid w:val="006D1849"/>
    <w:rsid w:val="006D249F"/>
    <w:rsid w:val="006D4CFB"/>
    <w:rsid w:val="006D7C1B"/>
    <w:rsid w:val="006D7E27"/>
    <w:rsid w:val="006E4296"/>
    <w:rsid w:val="006E7EDB"/>
    <w:rsid w:val="006F0805"/>
    <w:rsid w:val="006F2471"/>
    <w:rsid w:val="006F3770"/>
    <w:rsid w:val="00700C54"/>
    <w:rsid w:val="0070170A"/>
    <w:rsid w:val="0070393F"/>
    <w:rsid w:val="00704EDB"/>
    <w:rsid w:val="00704F67"/>
    <w:rsid w:val="007072CA"/>
    <w:rsid w:val="00707B3C"/>
    <w:rsid w:val="007125CF"/>
    <w:rsid w:val="0071701A"/>
    <w:rsid w:val="00720FB7"/>
    <w:rsid w:val="00722221"/>
    <w:rsid w:val="00722328"/>
    <w:rsid w:val="00722971"/>
    <w:rsid w:val="00723909"/>
    <w:rsid w:val="00723E80"/>
    <w:rsid w:val="00724629"/>
    <w:rsid w:val="007255AF"/>
    <w:rsid w:val="007307B9"/>
    <w:rsid w:val="00732149"/>
    <w:rsid w:val="00732409"/>
    <w:rsid w:val="0073342C"/>
    <w:rsid w:val="007338B0"/>
    <w:rsid w:val="0073465C"/>
    <w:rsid w:val="007407D7"/>
    <w:rsid w:val="00740DDF"/>
    <w:rsid w:val="00741DAC"/>
    <w:rsid w:val="00741F11"/>
    <w:rsid w:val="007421DA"/>
    <w:rsid w:val="00747F38"/>
    <w:rsid w:val="007513E5"/>
    <w:rsid w:val="007514C2"/>
    <w:rsid w:val="00753C92"/>
    <w:rsid w:val="00753E2D"/>
    <w:rsid w:val="00755555"/>
    <w:rsid w:val="00755600"/>
    <w:rsid w:val="007563F6"/>
    <w:rsid w:val="00764112"/>
    <w:rsid w:val="00765AD0"/>
    <w:rsid w:val="0076730A"/>
    <w:rsid w:val="007677BA"/>
    <w:rsid w:val="00770235"/>
    <w:rsid w:val="007704CE"/>
    <w:rsid w:val="00774D43"/>
    <w:rsid w:val="0077657E"/>
    <w:rsid w:val="00782736"/>
    <w:rsid w:val="0078318D"/>
    <w:rsid w:val="0078406F"/>
    <w:rsid w:val="00785300"/>
    <w:rsid w:val="007869B0"/>
    <w:rsid w:val="00790728"/>
    <w:rsid w:val="007937D4"/>
    <w:rsid w:val="007960C6"/>
    <w:rsid w:val="00796C2D"/>
    <w:rsid w:val="007A390F"/>
    <w:rsid w:val="007A3D98"/>
    <w:rsid w:val="007A49AB"/>
    <w:rsid w:val="007A524A"/>
    <w:rsid w:val="007A62B3"/>
    <w:rsid w:val="007B07F3"/>
    <w:rsid w:val="007B0870"/>
    <w:rsid w:val="007B4CFA"/>
    <w:rsid w:val="007B59A8"/>
    <w:rsid w:val="007B7C6A"/>
    <w:rsid w:val="007C32AE"/>
    <w:rsid w:val="007C4070"/>
    <w:rsid w:val="007C44DB"/>
    <w:rsid w:val="007C6EA0"/>
    <w:rsid w:val="007C7925"/>
    <w:rsid w:val="007D3C9A"/>
    <w:rsid w:val="007D45E1"/>
    <w:rsid w:val="007D545D"/>
    <w:rsid w:val="007E029F"/>
    <w:rsid w:val="007E091D"/>
    <w:rsid w:val="007E1209"/>
    <w:rsid w:val="007E39C5"/>
    <w:rsid w:val="007E3A8B"/>
    <w:rsid w:val="007E617E"/>
    <w:rsid w:val="007E6D99"/>
    <w:rsid w:val="007E775D"/>
    <w:rsid w:val="007E7DDF"/>
    <w:rsid w:val="007F782D"/>
    <w:rsid w:val="008009A1"/>
    <w:rsid w:val="00801BDB"/>
    <w:rsid w:val="0080371D"/>
    <w:rsid w:val="00805285"/>
    <w:rsid w:val="00810BC3"/>
    <w:rsid w:val="008110A8"/>
    <w:rsid w:val="0081260C"/>
    <w:rsid w:val="00815283"/>
    <w:rsid w:val="0081740A"/>
    <w:rsid w:val="00817E04"/>
    <w:rsid w:val="0082109A"/>
    <w:rsid w:val="00822C2A"/>
    <w:rsid w:val="00822DB7"/>
    <w:rsid w:val="0082330D"/>
    <w:rsid w:val="00824EA1"/>
    <w:rsid w:val="008264D3"/>
    <w:rsid w:val="00826F08"/>
    <w:rsid w:val="00827B3E"/>
    <w:rsid w:val="0083172A"/>
    <w:rsid w:val="00832A83"/>
    <w:rsid w:val="008352E3"/>
    <w:rsid w:val="00835EAB"/>
    <w:rsid w:val="00844380"/>
    <w:rsid w:val="008444F5"/>
    <w:rsid w:val="00847A0E"/>
    <w:rsid w:val="008529B4"/>
    <w:rsid w:val="00853DCA"/>
    <w:rsid w:val="008555C7"/>
    <w:rsid w:val="00857AF2"/>
    <w:rsid w:val="008606D3"/>
    <w:rsid w:val="0086182C"/>
    <w:rsid w:val="00865FA4"/>
    <w:rsid w:val="0087111D"/>
    <w:rsid w:val="008712A1"/>
    <w:rsid w:val="0087228F"/>
    <w:rsid w:val="00872568"/>
    <w:rsid w:val="00873C76"/>
    <w:rsid w:val="008743E1"/>
    <w:rsid w:val="00876AF0"/>
    <w:rsid w:val="00877027"/>
    <w:rsid w:val="00880870"/>
    <w:rsid w:val="0088097D"/>
    <w:rsid w:val="00880A24"/>
    <w:rsid w:val="0088106D"/>
    <w:rsid w:val="008818D4"/>
    <w:rsid w:val="00883745"/>
    <w:rsid w:val="0088719C"/>
    <w:rsid w:val="00887470"/>
    <w:rsid w:val="008968C0"/>
    <w:rsid w:val="0089763D"/>
    <w:rsid w:val="008A3F0E"/>
    <w:rsid w:val="008A4754"/>
    <w:rsid w:val="008A4CFE"/>
    <w:rsid w:val="008B0EED"/>
    <w:rsid w:val="008B11E4"/>
    <w:rsid w:val="008B1CEE"/>
    <w:rsid w:val="008B6103"/>
    <w:rsid w:val="008B763B"/>
    <w:rsid w:val="008C1C12"/>
    <w:rsid w:val="008C2B2F"/>
    <w:rsid w:val="008C3D52"/>
    <w:rsid w:val="008C44F1"/>
    <w:rsid w:val="008C67A1"/>
    <w:rsid w:val="008D083B"/>
    <w:rsid w:val="008D0925"/>
    <w:rsid w:val="008D467C"/>
    <w:rsid w:val="008D4B83"/>
    <w:rsid w:val="008E0DD2"/>
    <w:rsid w:val="008E182A"/>
    <w:rsid w:val="008E2180"/>
    <w:rsid w:val="008E2B72"/>
    <w:rsid w:val="008E2F14"/>
    <w:rsid w:val="008E36DE"/>
    <w:rsid w:val="008E374B"/>
    <w:rsid w:val="008E5086"/>
    <w:rsid w:val="008E704C"/>
    <w:rsid w:val="008E7193"/>
    <w:rsid w:val="008F125C"/>
    <w:rsid w:val="008F175D"/>
    <w:rsid w:val="008F272A"/>
    <w:rsid w:val="008F5172"/>
    <w:rsid w:val="008F6470"/>
    <w:rsid w:val="008F6A55"/>
    <w:rsid w:val="009003B2"/>
    <w:rsid w:val="009052B1"/>
    <w:rsid w:val="00905E06"/>
    <w:rsid w:val="00907B35"/>
    <w:rsid w:val="00911082"/>
    <w:rsid w:val="009111D3"/>
    <w:rsid w:val="0091126C"/>
    <w:rsid w:val="00912D9B"/>
    <w:rsid w:val="0091560D"/>
    <w:rsid w:val="00920481"/>
    <w:rsid w:val="00925EAA"/>
    <w:rsid w:val="009272CF"/>
    <w:rsid w:val="00932263"/>
    <w:rsid w:val="009341E5"/>
    <w:rsid w:val="009343CE"/>
    <w:rsid w:val="0093567D"/>
    <w:rsid w:val="00935A42"/>
    <w:rsid w:val="00941430"/>
    <w:rsid w:val="00941B05"/>
    <w:rsid w:val="0094626B"/>
    <w:rsid w:val="00946895"/>
    <w:rsid w:val="00947A50"/>
    <w:rsid w:val="00950DEB"/>
    <w:rsid w:val="009537E5"/>
    <w:rsid w:val="009538DA"/>
    <w:rsid w:val="00955C47"/>
    <w:rsid w:val="00955E00"/>
    <w:rsid w:val="00956C60"/>
    <w:rsid w:val="0095734E"/>
    <w:rsid w:val="0096565F"/>
    <w:rsid w:val="0096609C"/>
    <w:rsid w:val="00974982"/>
    <w:rsid w:val="00975BF8"/>
    <w:rsid w:val="00986EBE"/>
    <w:rsid w:val="00987A2F"/>
    <w:rsid w:val="0099184E"/>
    <w:rsid w:val="00991C8B"/>
    <w:rsid w:val="00995888"/>
    <w:rsid w:val="009966AD"/>
    <w:rsid w:val="009968C8"/>
    <w:rsid w:val="00997456"/>
    <w:rsid w:val="009A1D6B"/>
    <w:rsid w:val="009A3B1A"/>
    <w:rsid w:val="009A5B1C"/>
    <w:rsid w:val="009A67B0"/>
    <w:rsid w:val="009A7186"/>
    <w:rsid w:val="009A7B73"/>
    <w:rsid w:val="009B003F"/>
    <w:rsid w:val="009B14AF"/>
    <w:rsid w:val="009B2547"/>
    <w:rsid w:val="009B5012"/>
    <w:rsid w:val="009C0367"/>
    <w:rsid w:val="009C1BEC"/>
    <w:rsid w:val="009C1C77"/>
    <w:rsid w:val="009C2140"/>
    <w:rsid w:val="009C67EF"/>
    <w:rsid w:val="009C69BB"/>
    <w:rsid w:val="009C7ADF"/>
    <w:rsid w:val="009D1BE9"/>
    <w:rsid w:val="009D540F"/>
    <w:rsid w:val="009D5E85"/>
    <w:rsid w:val="009D715C"/>
    <w:rsid w:val="009D751E"/>
    <w:rsid w:val="009D7C6D"/>
    <w:rsid w:val="009E0E93"/>
    <w:rsid w:val="009E34BE"/>
    <w:rsid w:val="009E3D55"/>
    <w:rsid w:val="009E3D65"/>
    <w:rsid w:val="009E3DD9"/>
    <w:rsid w:val="009E56D0"/>
    <w:rsid w:val="009E7E32"/>
    <w:rsid w:val="00A008D9"/>
    <w:rsid w:val="00A03755"/>
    <w:rsid w:val="00A03B09"/>
    <w:rsid w:val="00A0683A"/>
    <w:rsid w:val="00A078B6"/>
    <w:rsid w:val="00A1425E"/>
    <w:rsid w:val="00A14D43"/>
    <w:rsid w:val="00A200DC"/>
    <w:rsid w:val="00A20D30"/>
    <w:rsid w:val="00A20EF5"/>
    <w:rsid w:val="00A2183E"/>
    <w:rsid w:val="00A22EB3"/>
    <w:rsid w:val="00A254E6"/>
    <w:rsid w:val="00A258EA"/>
    <w:rsid w:val="00A25F5D"/>
    <w:rsid w:val="00A309FA"/>
    <w:rsid w:val="00A31306"/>
    <w:rsid w:val="00A34AE3"/>
    <w:rsid w:val="00A34BA9"/>
    <w:rsid w:val="00A34EBA"/>
    <w:rsid w:val="00A3542F"/>
    <w:rsid w:val="00A363C7"/>
    <w:rsid w:val="00A36DA4"/>
    <w:rsid w:val="00A376AE"/>
    <w:rsid w:val="00A37FE6"/>
    <w:rsid w:val="00A405C4"/>
    <w:rsid w:val="00A420C2"/>
    <w:rsid w:val="00A426BA"/>
    <w:rsid w:val="00A45393"/>
    <w:rsid w:val="00A46FA0"/>
    <w:rsid w:val="00A50302"/>
    <w:rsid w:val="00A51FC6"/>
    <w:rsid w:val="00A601DD"/>
    <w:rsid w:val="00A6359F"/>
    <w:rsid w:val="00A64662"/>
    <w:rsid w:val="00A653FE"/>
    <w:rsid w:val="00A665FE"/>
    <w:rsid w:val="00A706B7"/>
    <w:rsid w:val="00A70855"/>
    <w:rsid w:val="00A71D01"/>
    <w:rsid w:val="00A75DFA"/>
    <w:rsid w:val="00A77C19"/>
    <w:rsid w:val="00A82C90"/>
    <w:rsid w:val="00A86313"/>
    <w:rsid w:val="00A86A35"/>
    <w:rsid w:val="00A87807"/>
    <w:rsid w:val="00A87FD8"/>
    <w:rsid w:val="00A93E36"/>
    <w:rsid w:val="00AA10CD"/>
    <w:rsid w:val="00AA44B4"/>
    <w:rsid w:val="00AA46FE"/>
    <w:rsid w:val="00AA6BA2"/>
    <w:rsid w:val="00AB09CF"/>
    <w:rsid w:val="00AB3D53"/>
    <w:rsid w:val="00AC1078"/>
    <w:rsid w:val="00AC1898"/>
    <w:rsid w:val="00AC288A"/>
    <w:rsid w:val="00AC6126"/>
    <w:rsid w:val="00AC7283"/>
    <w:rsid w:val="00AD2E6A"/>
    <w:rsid w:val="00AD4A86"/>
    <w:rsid w:val="00AD5815"/>
    <w:rsid w:val="00AD6970"/>
    <w:rsid w:val="00AD7A1E"/>
    <w:rsid w:val="00AE0BA8"/>
    <w:rsid w:val="00AE0D5A"/>
    <w:rsid w:val="00AE47C7"/>
    <w:rsid w:val="00AE5C8B"/>
    <w:rsid w:val="00AE7C65"/>
    <w:rsid w:val="00AF1B88"/>
    <w:rsid w:val="00AF1D62"/>
    <w:rsid w:val="00AF6072"/>
    <w:rsid w:val="00B00774"/>
    <w:rsid w:val="00B06D2C"/>
    <w:rsid w:val="00B10709"/>
    <w:rsid w:val="00B111F8"/>
    <w:rsid w:val="00B127D4"/>
    <w:rsid w:val="00B130A7"/>
    <w:rsid w:val="00B13E81"/>
    <w:rsid w:val="00B1432D"/>
    <w:rsid w:val="00B15952"/>
    <w:rsid w:val="00B165D0"/>
    <w:rsid w:val="00B16FBA"/>
    <w:rsid w:val="00B17F3F"/>
    <w:rsid w:val="00B21A9C"/>
    <w:rsid w:val="00B23B69"/>
    <w:rsid w:val="00B24C62"/>
    <w:rsid w:val="00B257FD"/>
    <w:rsid w:val="00B25B8C"/>
    <w:rsid w:val="00B2618A"/>
    <w:rsid w:val="00B26AD2"/>
    <w:rsid w:val="00B32C68"/>
    <w:rsid w:val="00B3427A"/>
    <w:rsid w:val="00B354FC"/>
    <w:rsid w:val="00B37482"/>
    <w:rsid w:val="00B40FFF"/>
    <w:rsid w:val="00B42659"/>
    <w:rsid w:val="00B42EAE"/>
    <w:rsid w:val="00B451DE"/>
    <w:rsid w:val="00B45DBF"/>
    <w:rsid w:val="00B46019"/>
    <w:rsid w:val="00B4658D"/>
    <w:rsid w:val="00B5229F"/>
    <w:rsid w:val="00B55B73"/>
    <w:rsid w:val="00B61C59"/>
    <w:rsid w:val="00B62865"/>
    <w:rsid w:val="00B6507C"/>
    <w:rsid w:val="00B659D7"/>
    <w:rsid w:val="00B66111"/>
    <w:rsid w:val="00B70F56"/>
    <w:rsid w:val="00B7483C"/>
    <w:rsid w:val="00B76C18"/>
    <w:rsid w:val="00B77D43"/>
    <w:rsid w:val="00B77F9D"/>
    <w:rsid w:val="00B80758"/>
    <w:rsid w:val="00B81C9C"/>
    <w:rsid w:val="00B822CB"/>
    <w:rsid w:val="00B83502"/>
    <w:rsid w:val="00B83ACD"/>
    <w:rsid w:val="00B8400C"/>
    <w:rsid w:val="00B85723"/>
    <w:rsid w:val="00B8640A"/>
    <w:rsid w:val="00B915D4"/>
    <w:rsid w:val="00B9317A"/>
    <w:rsid w:val="00B93E1F"/>
    <w:rsid w:val="00BA00BC"/>
    <w:rsid w:val="00BA08E2"/>
    <w:rsid w:val="00BA1653"/>
    <w:rsid w:val="00BA5136"/>
    <w:rsid w:val="00BB0B46"/>
    <w:rsid w:val="00BB14FB"/>
    <w:rsid w:val="00BB26AE"/>
    <w:rsid w:val="00BB3AD3"/>
    <w:rsid w:val="00BB3C2E"/>
    <w:rsid w:val="00BB4179"/>
    <w:rsid w:val="00BB6D5E"/>
    <w:rsid w:val="00BB70D5"/>
    <w:rsid w:val="00BB7487"/>
    <w:rsid w:val="00BC0DDA"/>
    <w:rsid w:val="00BC2CCE"/>
    <w:rsid w:val="00BC484C"/>
    <w:rsid w:val="00BC4A8F"/>
    <w:rsid w:val="00BD053B"/>
    <w:rsid w:val="00BD0FBF"/>
    <w:rsid w:val="00BD31D9"/>
    <w:rsid w:val="00BD41DB"/>
    <w:rsid w:val="00BD46A8"/>
    <w:rsid w:val="00BD55DF"/>
    <w:rsid w:val="00BD56D8"/>
    <w:rsid w:val="00BD5A2C"/>
    <w:rsid w:val="00BE094B"/>
    <w:rsid w:val="00BE1801"/>
    <w:rsid w:val="00BE39DB"/>
    <w:rsid w:val="00BE634E"/>
    <w:rsid w:val="00BF18AB"/>
    <w:rsid w:val="00BF2870"/>
    <w:rsid w:val="00BF34D5"/>
    <w:rsid w:val="00BF4568"/>
    <w:rsid w:val="00BF4A4C"/>
    <w:rsid w:val="00BF69D8"/>
    <w:rsid w:val="00BF6E81"/>
    <w:rsid w:val="00C01C4C"/>
    <w:rsid w:val="00C047B2"/>
    <w:rsid w:val="00C054C5"/>
    <w:rsid w:val="00C059F3"/>
    <w:rsid w:val="00C072A6"/>
    <w:rsid w:val="00C113C4"/>
    <w:rsid w:val="00C122E1"/>
    <w:rsid w:val="00C12E34"/>
    <w:rsid w:val="00C13AE6"/>
    <w:rsid w:val="00C1746D"/>
    <w:rsid w:val="00C215D5"/>
    <w:rsid w:val="00C23995"/>
    <w:rsid w:val="00C23C86"/>
    <w:rsid w:val="00C26C76"/>
    <w:rsid w:val="00C26DBF"/>
    <w:rsid w:val="00C27152"/>
    <w:rsid w:val="00C3072E"/>
    <w:rsid w:val="00C325BC"/>
    <w:rsid w:val="00C32EE0"/>
    <w:rsid w:val="00C33101"/>
    <w:rsid w:val="00C332B4"/>
    <w:rsid w:val="00C335C0"/>
    <w:rsid w:val="00C45630"/>
    <w:rsid w:val="00C459A9"/>
    <w:rsid w:val="00C523EB"/>
    <w:rsid w:val="00C526AC"/>
    <w:rsid w:val="00C5336A"/>
    <w:rsid w:val="00C562EE"/>
    <w:rsid w:val="00C57AFC"/>
    <w:rsid w:val="00C62555"/>
    <w:rsid w:val="00C6334C"/>
    <w:rsid w:val="00C66040"/>
    <w:rsid w:val="00C67708"/>
    <w:rsid w:val="00C71B64"/>
    <w:rsid w:val="00C72F60"/>
    <w:rsid w:val="00C7469C"/>
    <w:rsid w:val="00C77931"/>
    <w:rsid w:val="00C77CC2"/>
    <w:rsid w:val="00C8087D"/>
    <w:rsid w:val="00C81404"/>
    <w:rsid w:val="00C85C71"/>
    <w:rsid w:val="00C870BD"/>
    <w:rsid w:val="00C905EF"/>
    <w:rsid w:val="00C918B2"/>
    <w:rsid w:val="00C9548D"/>
    <w:rsid w:val="00C96D04"/>
    <w:rsid w:val="00C9716E"/>
    <w:rsid w:val="00CA19AB"/>
    <w:rsid w:val="00CA3CCA"/>
    <w:rsid w:val="00CA484B"/>
    <w:rsid w:val="00CA5D64"/>
    <w:rsid w:val="00CA6CC4"/>
    <w:rsid w:val="00CB10D4"/>
    <w:rsid w:val="00CB1662"/>
    <w:rsid w:val="00CB2062"/>
    <w:rsid w:val="00CB530A"/>
    <w:rsid w:val="00CB74E2"/>
    <w:rsid w:val="00CB7E31"/>
    <w:rsid w:val="00CC028E"/>
    <w:rsid w:val="00CC3034"/>
    <w:rsid w:val="00CC3CCE"/>
    <w:rsid w:val="00CC47A3"/>
    <w:rsid w:val="00CC5B20"/>
    <w:rsid w:val="00CD01EE"/>
    <w:rsid w:val="00CD1A3B"/>
    <w:rsid w:val="00CD4416"/>
    <w:rsid w:val="00CE2D8D"/>
    <w:rsid w:val="00CE3438"/>
    <w:rsid w:val="00CE62BC"/>
    <w:rsid w:val="00CE6FCA"/>
    <w:rsid w:val="00CF0B81"/>
    <w:rsid w:val="00CF0CC3"/>
    <w:rsid w:val="00CF2174"/>
    <w:rsid w:val="00CF5E87"/>
    <w:rsid w:val="00CF6336"/>
    <w:rsid w:val="00CF68BB"/>
    <w:rsid w:val="00CF7C54"/>
    <w:rsid w:val="00D01430"/>
    <w:rsid w:val="00D0483D"/>
    <w:rsid w:val="00D14B1D"/>
    <w:rsid w:val="00D14CD1"/>
    <w:rsid w:val="00D14D31"/>
    <w:rsid w:val="00D15BA1"/>
    <w:rsid w:val="00D16371"/>
    <w:rsid w:val="00D16D6D"/>
    <w:rsid w:val="00D22C2F"/>
    <w:rsid w:val="00D23824"/>
    <w:rsid w:val="00D26F2E"/>
    <w:rsid w:val="00D319FC"/>
    <w:rsid w:val="00D3685C"/>
    <w:rsid w:val="00D4412B"/>
    <w:rsid w:val="00D46027"/>
    <w:rsid w:val="00D469CC"/>
    <w:rsid w:val="00D470D4"/>
    <w:rsid w:val="00D47204"/>
    <w:rsid w:val="00D5132F"/>
    <w:rsid w:val="00D51ABE"/>
    <w:rsid w:val="00D5292D"/>
    <w:rsid w:val="00D53C41"/>
    <w:rsid w:val="00D5582F"/>
    <w:rsid w:val="00D56D2F"/>
    <w:rsid w:val="00D64CD9"/>
    <w:rsid w:val="00D70875"/>
    <w:rsid w:val="00D72691"/>
    <w:rsid w:val="00D72BEF"/>
    <w:rsid w:val="00D73383"/>
    <w:rsid w:val="00D73440"/>
    <w:rsid w:val="00D77519"/>
    <w:rsid w:val="00D77B03"/>
    <w:rsid w:val="00D813D7"/>
    <w:rsid w:val="00D81D7A"/>
    <w:rsid w:val="00D85970"/>
    <w:rsid w:val="00D86C14"/>
    <w:rsid w:val="00D87693"/>
    <w:rsid w:val="00D93AAC"/>
    <w:rsid w:val="00D96DA9"/>
    <w:rsid w:val="00D96E31"/>
    <w:rsid w:val="00DA1052"/>
    <w:rsid w:val="00DA35F0"/>
    <w:rsid w:val="00DA648E"/>
    <w:rsid w:val="00DA67B2"/>
    <w:rsid w:val="00DA7A99"/>
    <w:rsid w:val="00DA7BCC"/>
    <w:rsid w:val="00DB02D1"/>
    <w:rsid w:val="00DB28F6"/>
    <w:rsid w:val="00DC04CE"/>
    <w:rsid w:val="00DC07D8"/>
    <w:rsid w:val="00DC0875"/>
    <w:rsid w:val="00DC2577"/>
    <w:rsid w:val="00DC2F86"/>
    <w:rsid w:val="00DC6EC9"/>
    <w:rsid w:val="00DC778F"/>
    <w:rsid w:val="00DC7BDD"/>
    <w:rsid w:val="00DD0EF8"/>
    <w:rsid w:val="00DD3FC5"/>
    <w:rsid w:val="00DD4CD6"/>
    <w:rsid w:val="00DD6D8C"/>
    <w:rsid w:val="00DD70FC"/>
    <w:rsid w:val="00DD716B"/>
    <w:rsid w:val="00DE47C6"/>
    <w:rsid w:val="00DE492C"/>
    <w:rsid w:val="00DE6AE7"/>
    <w:rsid w:val="00DE7185"/>
    <w:rsid w:val="00DF04BA"/>
    <w:rsid w:val="00DF09A2"/>
    <w:rsid w:val="00DF1680"/>
    <w:rsid w:val="00DF2ABA"/>
    <w:rsid w:val="00DF4C89"/>
    <w:rsid w:val="00DF7ABD"/>
    <w:rsid w:val="00E00DD8"/>
    <w:rsid w:val="00E01CEF"/>
    <w:rsid w:val="00E02A45"/>
    <w:rsid w:val="00E03498"/>
    <w:rsid w:val="00E039F9"/>
    <w:rsid w:val="00E06079"/>
    <w:rsid w:val="00E064EA"/>
    <w:rsid w:val="00E11D7C"/>
    <w:rsid w:val="00E12FBE"/>
    <w:rsid w:val="00E144C6"/>
    <w:rsid w:val="00E168B7"/>
    <w:rsid w:val="00E16C76"/>
    <w:rsid w:val="00E1780B"/>
    <w:rsid w:val="00E247F8"/>
    <w:rsid w:val="00E25FB3"/>
    <w:rsid w:val="00E263F5"/>
    <w:rsid w:val="00E26B35"/>
    <w:rsid w:val="00E306F6"/>
    <w:rsid w:val="00E309E9"/>
    <w:rsid w:val="00E31F01"/>
    <w:rsid w:val="00E320A9"/>
    <w:rsid w:val="00E3352A"/>
    <w:rsid w:val="00E33E97"/>
    <w:rsid w:val="00E35735"/>
    <w:rsid w:val="00E37798"/>
    <w:rsid w:val="00E37AD3"/>
    <w:rsid w:val="00E424BD"/>
    <w:rsid w:val="00E42FA2"/>
    <w:rsid w:val="00E43935"/>
    <w:rsid w:val="00E4408E"/>
    <w:rsid w:val="00E447CB"/>
    <w:rsid w:val="00E4609B"/>
    <w:rsid w:val="00E51961"/>
    <w:rsid w:val="00E526A4"/>
    <w:rsid w:val="00E55327"/>
    <w:rsid w:val="00E55A19"/>
    <w:rsid w:val="00E56557"/>
    <w:rsid w:val="00E61BE1"/>
    <w:rsid w:val="00E632A4"/>
    <w:rsid w:val="00E65659"/>
    <w:rsid w:val="00E65C21"/>
    <w:rsid w:val="00E671B8"/>
    <w:rsid w:val="00E70D38"/>
    <w:rsid w:val="00E71BE2"/>
    <w:rsid w:val="00E7279D"/>
    <w:rsid w:val="00E72BD7"/>
    <w:rsid w:val="00E74047"/>
    <w:rsid w:val="00E748A2"/>
    <w:rsid w:val="00E753F5"/>
    <w:rsid w:val="00E767D5"/>
    <w:rsid w:val="00E80820"/>
    <w:rsid w:val="00E80E96"/>
    <w:rsid w:val="00E879E7"/>
    <w:rsid w:val="00E903D9"/>
    <w:rsid w:val="00E92B6B"/>
    <w:rsid w:val="00E92F8E"/>
    <w:rsid w:val="00E93D58"/>
    <w:rsid w:val="00E94589"/>
    <w:rsid w:val="00E94F9C"/>
    <w:rsid w:val="00E97ED7"/>
    <w:rsid w:val="00EA19C0"/>
    <w:rsid w:val="00EA3420"/>
    <w:rsid w:val="00EA77D2"/>
    <w:rsid w:val="00EB051F"/>
    <w:rsid w:val="00EB30E9"/>
    <w:rsid w:val="00EB599E"/>
    <w:rsid w:val="00EB5BA3"/>
    <w:rsid w:val="00EB7C2E"/>
    <w:rsid w:val="00EC4A76"/>
    <w:rsid w:val="00EC591D"/>
    <w:rsid w:val="00EC6107"/>
    <w:rsid w:val="00EC6C4B"/>
    <w:rsid w:val="00ED2606"/>
    <w:rsid w:val="00ED4DAB"/>
    <w:rsid w:val="00ED6359"/>
    <w:rsid w:val="00ED76AE"/>
    <w:rsid w:val="00EE31DB"/>
    <w:rsid w:val="00EE377D"/>
    <w:rsid w:val="00EE544D"/>
    <w:rsid w:val="00EE7052"/>
    <w:rsid w:val="00EE7CE5"/>
    <w:rsid w:val="00EE7FBA"/>
    <w:rsid w:val="00EF17AA"/>
    <w:rsid w:val="00EF26B2"/>
    <w:rsid w:val="00EF76B2"/>
    <w:rsid w:val="00F02117"/>
    <w:rsid w:val="00F035EA"/>
    <w:rsid w:val="00F04B79"/>
    <w:rsid w:val="00F05317"/>
    <w:rsid w:val="00F10223"/>
    <w:rsid w:val="00F11D8F"/>
    <w:rsid w:val="00F159DA"/>
    <w:rsid w:val="00F20A55"/>
    <w:rsid w:val="00F20FCF"/>
    <w:rsid w:val="00F234F8"/>
    <w:rsid w:val="00F24701"/>
    <w:rsid w:val="00F25343"/>
    <w:rsid w:val="00F26766"/>
    <w:rsid w:val="00F27CA4"/>
    <w:rsid w:val="00F30052"/>
    <w:rsid w:val="00F30859"/>
    <w:rsid w:val="00F3653B"/>
    <w:rsid w:val="00F42E46"/>
    <w:rsid w:val="00F4613B"/>
    <w:rsid w:val="00F46BDB"/>
    <w:rsid w:val="00F51254"/>
    <w:rsid w:val="00F518A3"/>
    <w:rsid w:val="00F5265C"/>
    <w:rsid w:val="00F54034"/>
    <w:rsid w:val="00F5480A"/>
    <w:rsid w:val="00F55045"/>
    <w:rsid w:val="00F560B2"/>
    <w:rsid w:val="00F6060F"/>
    <w:rsid w:val="00F673EC"/>
    <w:rsid w:val="00F702AA"/>
    <w:rsid w:val="00F7098D"/>
    <w:rsid w:val="00F71EE8"/>
    <w:rsid w:val="00F738AF"/>
    <w:rsid w:val="00F76190"/>
    <w:rsid w:val="00F7631B"/>
    <w:rsid w:val="00F76B96"/>
    <w:rsid w:val="00F77142"/>
    <w:rsid w:val="00F77237"/>
    <w:rsid w:val="00F777AF"/>
    <w:rsid w:val="00F80DC2"/>
    <w:rsid w:val="00F856CE"/>
    <w:rsid w:val="00F9397B"/>
    <w:rsid w:val="00F95086"/>
    <w:rsid w:val="00F951C9"/>
    <w:rsid w:val="00F957C6"/>
    <w:rsid w:val="00FA0930"/>
    <w:rsid w:val="00FA0E88"/>
    <w:rsid w:val="00FA15CA"/>
    <w:rsid w:val="00FA1EA5"/>
    <w:rsid w:val="00FA33A9"/>
    <w:rsid w:val="00FA4038"/>
    <w:rsid w:val="00FB1218"/>
    <w:rsid w:val="00FB1B3D"/>
    <w:rsid w:val="00FB4AF5"/>
    <w:rsid w:val="00FB5208"/>
    <w:rsid w:val="00FC1AE4"/>
    <w:rsid w:val="00FC2CE4"/>
    <w:rsid w:val="00FC4BEE"/>
    <w:rsid w:val="00FC5237"/>
    <w:rsid w:val="00FC531E"/>
    <w:rsid w:val="00FD40A9"/>
    <w:rsid w:val="00FD6DD4"/>
    <w:rsid w:val="00FD78DB"/>
    <w:rsid w:val="00FD7CAA"/>
    <w:rsid w:val="00FE3A73"/>
    <w:rsid w:val="00FE3B91"/>
    <w:rsid w:val="00FE6A5E"/>
    <w:rsid w:val="00FE7B82"/>
    <w:rsid w:val="00FF0AA2"/>
    <w:rsid w:val="00FF1B4B"/>
    <w:rsid w:val="00FF2FCE"/>
    <w:rsid w:val="00FF4E2D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2A"/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2A"/>
    <w:rPr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C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2A"/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2A"/>
    <w:rPr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EC15-2E55-4475-AE7E-A9C67E6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Sveta</cp:lastModifiedBy>
  <cp:revision>12</cp:revision>
  <cp:lastPrinted>2019-10-08T12:30:00Z</cp:lastPrinted>
  <dcterms:created xsi:type="dcterms:W3CDTF">2019-10-01T14:29:00Z</dcterms:created>
  <dcterms:modified xsi:type="dcterms:W3CDTF">2019-10-08T12:30:00Z</dcterms:modified>
</cp:coreProperties>
</file>