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ДК 021:2015  код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021:2015 код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12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5 000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з 01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листопада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2021 року до 3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0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листопада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2021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12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Код  ДК 021:2015 - 09310000-5 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з 01.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.2021 до 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.2021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867"/>
        <w:gridCol w:w="2655"/>
        <w:gridCol w:w="1326"/>
        <w:gridCol w:w="1393"/>
        <w:gridCol w:w="1461"/>
        <w:gridCol w:w="1015"/>
      </w:tblGrid>
      <w:tr>
        <w:trPr>
          <w:trHeight w:val="841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left="0" w:right="-110" w:hang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>
          <w:trHeight w:val="1368" w:hRule="atLeast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125 000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69"/>
        <w:gridCol w:w="4030"/>
        <w:gridCol w:w="2098"/>
        <w:gridCol w:w="3414"/>
      </w:tblGrid>
      <w:tr>
        <w:trPr/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993" w:leader="none"/>
          <w:tab w:val="left" w:pos="1560" w:leader="none"/>
        </w:tabs>
        <w:spacing w:before="0" w:after="0"/>
        <w:ind w:firstLine="567"/>
        <w:jc w:val="both"/>
        <w:rPr>
          <w:rFonts w:cs="Times New Roman"/>
          <w:b/>
          <w:b/>
          <w:color w:val="000000"/>
          <w:highlight w:val="white"/>
          <w:lang w:val="uk-UA"/>
        </w:rPr>
      </w:pPr>
      <w:r>
        <w:rPr>
          <w:rFonts w:cs="Times New Roman"/>
          <w:b/>
          <w:color w:val="000000"/>
          <w:highlight w:val="white"/>
          <w:lang w:val="uk-UA"/>
        </w:rPr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>
          <w:rFonts w:cs="C059"/>
          <w:color w:val="000000"/>
          <w:highlight w:val="white"/>
        </w:rPr>
      </w:pPr>
      <w:r>
        <w:rPr>
          <w:rFonts w:cs="C059"/>
          <w:color w:val="000000"/>
          <w:highlight w:val="white"/>
        </w:rPr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ab/>
        <w:t>Обсяг необхідних послуг, достатній на період з 01.1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.2021 р. по 3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0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uk-UA" w:bidi="uk-UA"/>
        </w:rPr>
        <w:t>1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.2021 р ., сформований виходячи з умов попередньо укладеного договору про постачання електричної енергії споживачу № 29-12 укладенний 29.12.2020р. між КП “Харківська обласна філармонія” та ТОВ “Енергоінвестпроект”, який розірвано по ініціативі  постачальника.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Times New Roman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Times New Roman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LibreOffice/6.2.8.2$Windows_x86 LibreOffice_project/f82ddfca21ebc1e222a662a32b25c0c9d20169ee</Application>
  <Pages>2</Pages>
  <Words>491</Words>
  <Characters>3408</Characters>
  <CharactersWithSpaces>3850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2022-02-11T14:49:49Z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